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303" w:rsidRPr="008B1303" w:rsidRDefault="00640122" w:rsidP="008B1303">
      <w:pPr>
        <w:jc w:val="right"/>
      </w:pPr>
      <w:r>
        <w:fldChar w:fldCharType="begin"/>
      </w:r>
      <w:r>
        <w:instrText xml:space="preserve"> HYPERLINK "</w:instrText>
      </w:r>
      <w:r w:rsidRPr="00640122">
        <w:instrText>https://adilet.zan.kz/kaz/docs/V1800017553#z88</w:instrText>
      </w:r>
      <w:r>
        <w:instrText xml:space="preserve">" </w:instrText>
      </w:r>
      <w:r>
        <w:fldChar w:fldCharType="separate"/>
      </w:r>
      <w:r w:rsidRPr="00F26217">
        <w:rPr>
          <w:rStyle w:val="a3"/>
        </w:rPr>
        <w:t>https://adilet.zan.kz/kaz/docs/V18</w:t>
      </w:r>
      <w:r w:rsidRPr="00F26217">
        <w:rPr>
          <w:rStyle w:val="a3"/>
        </w:rPr>
        <w:t>0</w:t>
      </w:r>
      <w:r w:rsidRPr="00F26217">
        <w:rPr>
          <w:rStyle w:val="a3"/>
        </w:rPr>
        <w:t>0017553#z88</w:t>
      </w:r>
      <w:r>
        <w:fldChar w:fldCharType="end"/>
      </w:r>
      <w:r>
        <w:t xml:space="preserve"> </w:t>
      </w:r>
    </w:p>
    <w:p w:rsidR="008B1303" w:rsidRPr="001A3609" w:rsidRDefault="008B1303" w:rsidP="008B1303">
      <w:pPr>
        <w:spacing w:after="0" w:line="240" w:lineRule="auto"/>
        <w:jc w:val="right"/>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Қазақстан Республикасы</w:t>
      </w:r>
    </w:p>
    <w:p w:rsidR="008B1303" w:rsidRPr="001A3609" w:rsidRDefault="008B1303" w:rsidP="008B1303">
      <w:pPr>
        <w:spacing w:after="0" w:line="240" w:lineRule="auto"/>
        <w:jc w:val="right"/>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және ғылым министрінің</w:t>
      </w:r>
    </w:p>
    <w:p w:rsidR="008B1303" w:rsidRPr="001A3609" w:rsidRDefault="008B1303" w:rsidP="008B1303">
      <w:pPr>
        <w:spacing w:after="0" w:line="240" w:lineRule="auto"/>
        <w:jc w:val="right"/>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2018 жылғы 12 қазандағы</w:t>
      </w:r>
    </w:p>
    <w:p w:rsidR="008B1303" w:rsidRPr="001A3609" w:rsidRDefault="008B1303" w:rsidP="008B1303">
      <w:pPr>
        <w:spacing w:after="123" w:line="240" w:lineRule="auto"/>
        <w:jc w:val="right"/>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564 бұйрығына қосымша</w:t>
      </w:r>
    </w:p>
    <w:p w:rsidR="008B1303" w:rsidRPr="001A3609" w:rsidRDefault="008B1303" w:rsidP="008B1303">
      <w:pPr>
        <w:spacing w:line="240" w:lineRule="auto"/>
        <w:jc w:val="center"/>
        <w:textAlignment w:val="baseline"/>
        <w:rPr>
          <w:rFonts w:ascii="Times New Roman" w:eastAsia="Times New Roman" w:hAnsi="Times New Roman" w:cs="Times New Roman"/>
          <w:b/>
          <w:bCs/>
          <w:color w:val="000000"/>
          <w:sz w:val="24"/>
          <w:szCs w:val="24"/>
        </w:rPr>
      </w:pPr>
      <w:r w:rsidRPr="001A3609">
        <w:rPr>
          <w:rFonts w:ascii="Times New Roman" w:eastAsia="Times New Roman" w:hAnsi="Times New Roman" w:cs="Times New Roman"/>
          <w:b/>
          <w:bCs/>
          <w:color w:val="000000"/>
          <w:sz w:val="24"/>
          <w:szCs w:val="24"/>
        </w:rPr>
        <w:t>Бастауыш, негізгі орта және жалпы орта білімнің жалпы білім береті</w:t>
      </w:r>
      <w:proofErr w:type="gramStart"/>
      <w:r w:rsidRPr="001A3609">
        <w:rPr>
          <w:rFonts w:ascii="Times New Roman" w:eastAsia="Times New Roman" w:hAnsi="Times New Roman" w:cs="Times New Roman"/>
          <w:b/>
          <w:bCs/>
          <w:color w:val="000000"/>
          <w:sz w:val="24"/>
          <w:szCs w:val="24"/>
        </w:rPr>
        <w:t>н</w:t>
      </w:r>
      <w:proofErr w:type="gramEnd"/>
      <w:r w:rsidRPr="001A3609">
        <w:rPr>
          <w:rFonts w:ascii="Times New Roman" w:eastAsia="Times New Roman" w:hAnsi="Times New Roman" w:cs="Times New Roman"/>
          <w:b/>
          <w:bCs/>
          <w:color w:val="000000"/>
          <w:sz w:val="24"/>
          <w:szCs w:val="24"/>
        </w:rPr>
        <w:t xml:space="preserve"> оқу бағдарламаларын іске асыратын білім беру ұйымдарына оқуға қабылдаудың үлгілік қағидалары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 Осы Бастауыш, негізгі орта және жалпы орта, білімнің жалпы білім беретін оқу бағдарламаларын іске асыратын білім беру ұйымдарына оқуға қабылдаудың үлгілік қағидалары (бұдан ә</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 – Үлгілік қағидалар) «Білім туралы» Қазақстан Республикасы Заңының (бұдан әрі – Заң) 5-бабы 29) тармақшасына және «Мемлекеттік көрсетілетін қызметтер туралы» 2013 жылғы 15 сәуірдегі Қазақстан Республикасы</w:t>
      </w:r>
      <w:proofErr w:type="gramStart"/>
      <w:r w:rsidRPr="001A3609">
        <w:rPr>
          <w:rFonts w:ascii="Times New Roman" w:eastAsia="Times New Roman" w:hAnsi="Times New Roman" w:cs="Times New Roman"/>
          <w:color w:val="000000"/>
          <w:sz w:val="24"/>
          <w:szCs w:val="24"/>
        </w:rPr>
        <w:t xml:space="preserve"> З</w:t>
      </w:r>
      <w:proofErr w:type="gramEnd"/>
      <w:r w:rsidRPr="001A3609">
        <w:rPr>
          <w:rFonts w:ascii="Times New Roman" w:eastAsia="Times New Roman" w:hAnsi="Times New Roman" w:cs="Times New Roman"/>
          <w:color w:val="000000"/>
          <w:sz w:val="24"/>
          <w:szCs w:val="24"/>
        </w:rPr>
        <w:t>аңының 10-бабының 1) тармақшасына сәйкес әзірленді және бастауыш, негізгі орта және жалпы орта білімнің жалпы білім беретін оқу бағдарламаларын іске асыратын білім беру ұйымдарына (бұдан ә</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і - білім беру ұйымдары) оқуға қабылдаудың тәртібін, сондай-ақ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 және «Бастауыш, негізгі орта, жалпы орта білім беру ұйымдары арасында балаларды ауыстыру үшін құжаттарды қабылдау» мемлекеттік </w:t>
      </w:r>
      <w:proofErr w:type="gramStart"/>
      <w:r w:rsidRPr="001A3609">
        <w:rPr>
          <w:rFonts w:ascii="Times New Roman" w:eastAsia="Times New Roman" w:hAnsi="Times New Roman" w:cs="Times New Roman"/>
          <w:color w:val="000000"/>
          <w:sz w:val="24"/>
          <w:szCs w:val="24"/>
        </w:rPr>
        <w:t>к</w:t>
      </w:r>
      <w:proofErr w:type="gramEnd"/>
      <w:r w:rsidRPr="001A3609">
        <w:rPr>
          <w:rFonts w:ascii="Times New Roman" w:eastAsia="Times New Roman" w:hAnsi="Times New Roman" w:cs="Times New Roman"/>
          <w:color w:val="000000"/>
          <w:sz w:val="24"/>
          <w:szCs w:val="24"/>
        </w:rPr>
        <w:t>өрсетілетін қызметтер тәртібін айқындайды.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03.06.2021 № 275 (алғашқы ресми жарияланған күнінен кейін күнтізбелік он күн өткен соң қ</w:t>
      </w:r>
      <w:proofErr w:type="gramStart"/>
      <w:r w:rsidRPr="001A3609">
        <w:rPr>
          <w:rFonts w:ascii="Times New Roman" w:eastAsia="Times New Roman" w:hAnsi="Times New Roman" w:cs="Times New Roman"/>
          <w:i/>
          <w:iCs/>
          <w:color w:val="000000"/>
          <w:sz w:val="24"/>
          <w:szCs w:val="24"/>
        </w:rPr>
        <w:t>олданыс</w:t>
      </w:r>
      <w:proofErr w:type="gramEnd"/>
      <w:r w:rsidRPr="001A3609">
        <w:rPr>
          <w:rFonts w:ascii="Times New Roman" w:eastAsia="Times New Roman" w:hAnsi="Times New Roman" w:cs="Times New Roman"/>
          <w:i/>
          <w:iCs/>
          <w:color w:val="000000"/>
          <w:sz w:val="24"/>
          <w:szCs w:val="24"/>
        </w:rPr>
        <w:t>қа 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07.08.2023 № 248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2. Білім беру ұйымдары </w:t>
      </w:r>
      <w:proofErr w:type="gramStart"/>
      <w:r w:rsidRPr="001A3609">
        <w:rPr>
          <w:rFonts w:ascii="Times New Roman" w:eastAsia="Times New Roman" w:hAnsi="Times New Roman" w:cs="Times New Roman"/>
          <w:color w:val="000000"/>
          <w:sz w:val="24"/>
          <w:szCs w:val="24"/>
        </w:rPr>
        <w:t>о</w:t>
      </w:r>
      <w:proofErr w:type="gramEnd"/>
      <w:r w:rsidRPr="001A3609">
        <w:rPr>
          <w:rFonts w:ascii="Times New Roman" w:eastAsia="Times New Roman" w:hAnsi="Times New Roman" w:cs="Times New Roman"/>
          <w:color w:val="000000"/>
          <w:sz w:val="24"/>
          <w:szCs w:val="24"/>
        </w:rPr>
        <w:t>қ</w:t>
      </w:r>
      <w:proofErr w:type="gramStart"/>
      <w:r w:rsidRPr="001A3609">
        <w:rPr>
          <w:rFonts w:ascii="Times New Roman" w:eastAsia="Times New Roman" w:hAnsi="Times New Roman" w:cs="Times New Roman"/>
          <w:color w:val="000000"/>
          <w:sz w:val="24"/>
          <w:szCs w:val="24"/>
        </w:rPr>
        <w:t>у</w:t>
      </w:r>
      <w:proofErr w:type="gramEnd"/>
      <w:r w:rsidRPr="001A3609">
        <w:rPr>
          <w:rFonts w:ascii="Times New Roman" w:eastAsia="Times New Roman" w:hAnsi="Times New Roman" w:cs="Times New Roman"/>
          <w:color w:val="000000"/>
          <w:sz w:val="24"/>
          <w:szCs w:val="24"/>
        </w:rPr>
        <w:t>ға қабылдауды Қазақстан Республикасының Конституциясына, Заңға, осы Қағидаларға, өзге де нормативтік құқықтық актілерге, сондай-ақ олардың негізінде әзірленген білім беру ұйымдарының жарғыларына сәйкес жүзеге асырады.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 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алушылардың қатарына қабылдау білім беру ұйымы басшысының бұйрығы негізінде жүргізіледі.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4.  Сыныптарды білім алушылардың даярлық деңгейі және даму дәрежесі бойынша жасақтауға </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ұқсат етілмейді.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5. Білім беру ұйымдарына білім алушыларды қабылдау кезінде білім беру ұйымдарының басшылары Қазақстан Республикасы</w:t>
      </w:r>
      <w:proofErr w:type="gramStart"/>
      <w:r w:rsidRPr="001A3609">
        <w:rPr>
          <w:rFonts w:ascii="Times New Roman" w:eastAsia="Times New Roman" w:hAnsi="Times New Roman" w:cs="Times New Roman"/>
          <w:color w:val="000000"/>
          <w:sz w:val="24"/>
          <w:szCs w:val="24"/>
        </w:rPr>
        <w:t xml:space="preserve"> Б</w:t>
      </w:r>
      <w:proofErr w:type="gramEnd"/>
      <w:r w:rsidRPr="001A3609">
        <w:rPr>
          <w:rFonts w:ascii="Times New Roman" w:eastAsia="Times New Roman" w:hAnsi="Times New Roman" w:cs="Times New Roman"/>
          <w:color w:val="000000"/>
          <w:sz w:val="24"/>
          <w:szCs w:val="24"/>
        </w:rPr>
        <w:t xml:space="preserve">ілім және ғылым министрінің 2016 жылғы 28 қаңтардығы № 93 бұйрығымен (Нормативтік құқықтық актілерді мемлекеттік тіркеу тізілімінде № 13227 болып тіркелген) бекітілген білім беру қызметтерін көрсетудің үлгілік шартына сәйкес білім беру қызметтерін көрсету үшін балалардың немесе білім алушылардың ата-аналарымен немесе өзге де </w:t>
      </w:r>
      <w:proofErr w:type="gramStart"/>
      <w:r w:rsidRPr="001A3609">
        <w:rPr>
          <w:rFonts w:ascii="Times New Roman" w:eastAsia="Times New Roman" w:hAnsi="Times New Roman" w:cs="Times New Roman"/>
          <w:color w:val="000000"/>
          <w:sz w:val="24"/>
          <w:szCs w:val="24"/>
        </w:rPr>
        <w:t>заңды</w:t>
      </w:r>
      <w:proofErr w:type="gramEnd"/>
      <w:r w:rsidRPr="001A3609">
        <w:rPr>
          <w:rFonts w:ascii="Times New Roman" w:eastAsia="Times New Roman" w:hAnsi="Times New Roman" w:cs="Times New Roman"/>
          <w:color w:val="000000"/>
          <w:sz w:val="24"/>
          <w:szCs w:val="24"/>
        </w:rPr>
        <w:t xml:space="preserve"> өкілдерімен шарт жасайды.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6. Алып тасталды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7. Баланың немесе білім алушының ата-аналары немесе өзге де </w:t>
      </w:r>
      <w:proofErr w:type="gramStart"/>
      <w:r w:rsidRPr="001A3609">
        <w:rPr>
          <w:rFonts w:ascii="Times New Roman" w:eastAsia="Times New Roman" w:hAnsi="Times New Roman" w:cs="Times New Roman"/>
          <w:color w:val="000000"/>
          <w:sz w:val="24"/>
          <w:szCs w:val="24"/>
        </w:rPr>
        <w:t>заңды</w:t>
      </w:r>
      <w:proofErr w:type="gramEnd"/>
      <w:r w:rsidRPr="001A3609">
        <w:rPr>
          <w:rFonts w:ascii="Times New Roman" w:eastAsia="Times New Roman" w:hAnsi="Times New Roman" w:cs="Times New Roman"/>
          <w:color w:val="000000"/>
          <w:sz w:val="24"/>
          <w:szCs w:val="24"/>
        </w:rPr>
        <w:t xml:space="preserve"> өкілдері баланың немесе білім алушының тілегі, жеке бейімділігі мен ерекшеліктерін ескере отырып және қабылдау шарттарына сәйкес білім беру ұйымдарын таңдайды.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7-тармақ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8. Білім беру ұйымына оқуға қабылдаудан бас тартылған жағдайда білім алушының ата-анасы немесе өзге заңды өкілдері тұ</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ғылықты жері бойынша білім беруді басқарудың жергілікті органдарына жүгінеді.</w:t>
      </w:r>
    </w:p>
    <w:p w:rsidR="008B1303" w:rsidRPr="001A3609" w:rsidRDefault="008B1303" w:rsidP="008B1303">
      <w:pPr>
        <w:spacing w:line="240" w:lineRule="auto"/>
        <w:jc w:val="center"/>
        <w:textAlignment w:val="baseline"/>
        <w:rPr>
          <w:rFonts w:ascii="Times New Roman" w:eastAsia="Times New Roman" w:hAnsi="Times New Roman" w:cs="Times New Roman"/>
          <w:b/>
          <w:bCs/>
          <w:color w:val="000000"/>
          <w:sz w:val="24"/>
          <w:szCs w:val="24"/>
        </w:rPr>
      </w:pPr>
      <w:r w:rsidRPr="001A3609">
        <w:rPr>
          <w:rFonts w:ascii="Times New Roman" w:eastAsia="Times New Roman" w:hAnsi="Times New Roman" w:cs="Times New Roman"/>
          <w:b/>
          <w:bCs/>
          <w:color w:val="000000"/>
          <w:sz w:val="24"/>
          <w:szCs w:val="24"/>
        </w:rPr>
        <w:t>2-бөлім. Бастауыш, негізгі орта және жалпы орта білімнің жалпы білім береті</w:t>
      </w:r>
      <w:proofErr w:type="gramStart"/>
      <w:r w:rsidRPr="001A3609">
        <w:rPr>
          <w:rFonts w:ascii="Times New Roman" w:eastAsia="Times New Roman" w:hAnsi="Times New Roman" w:cs="Times New Roman"/>
          <w:b/>
          <w:bCs/>
          <w:color w:val="000000"/>
          <w:sz w:val="24"/>
          <w:szCs w:val="24"/>
        </w:rPr>
        <w:t>н</w:t>
      </w:r>
      <w:proofErr w:type="gramEnd"/>
      <w:r w:rsidRPr="001A3609">
        <w:rPr>
          <w:rFonts w:ascii="Times New Roman" w:eastAsia="Times New Roman" w:hAnsi="Times New Roman" w:cs="Times New Roman"/>
          <w:b/>
          <w:bCs/>
          <w:color w:val="000000"/>
          <w:sz w:val="24"/>
          <w:szCs w:val="24"/>
        </w:rPr>
        <w:t xml:space="preserve"> оқу бағдарламаларын іске асыратын білім беру ұйымдарына оқуға қабылдау тәртібі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9. </w:t>
      </w:r>
      <w:proofErr w:type="gramStart"/>
      <w:r w:rsidRPr="001A3609">
        <w:rPr>
          <w:rFonts w:ascii="Times New Roman" w:eastAsia="Times New Roman" w:hAnsi="Times New Roman" w:cs="Times New Roman"/>
          <w:color w:val="000000"/>
          <w:sz w:val="24"/>
          <w:szCs w:val="24"/>
        </w:rPr>
        <w:t>Бастауыш білімнің жалпы оқу бағдарламаларын іске асыратын білім беру ұйымдары дайындық деңгейіне қарамастан, білім беру ұйымы қызмет көрсететін аумақта тұратын барлық балалардың қолжетімділігін қамтамасыз ете отырып, алты жастағы және күнтізбелік жылда алты жасқа толатын балаларды б</w:t>
      </w:r>
      <w:proofErr w:type="gramEnd"/>
      <w:r w:rsidRPr="001A3609">
        <w:rPr>
          <w:rFonts w:ascii="Times New Roman" w:eastAsia="Times New Roman" w:hAnsi="Times New Roman" w:cs="Times New Roman"/>
          <w:color w:val="000000"/>
          <w:sz w:val="24"/>
          <w:szCs w:val="24"/>
        </w:rPr>
        <w:t>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сыныпқа қабылдауды қамтамасыз етеді.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беру ұйымына қызмет ету аумағы республикалық маңызы бар қалалардың, астананың, аудандардың (облыстық маңызы бар қалалардың) білім беруді басқару органдарының бұйрығымен бекітіледі.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9-тармақ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03.06.2021 № 275 (алғашқы ресми жарияланған күнінен кейін күнтізбелік он күн өткен соң қ</w:t>
      </w:r>
      <w:proofErr w:type="gramStart"/>
      <w:r w:rsidRPr="001A3609">
        <w:rPr>
          <w:rFonts w:ascii="Times New Roman" w:eastAsia="Times New Roman" w:hAnsi="Times New Roman" w:cs="Times New Roman"/>
          <w:i/>
          <w:iCs/>
          <w:color w:val="000000"/>
          <w:sz w:val="24"/>
          <w:szCs w:val="24"/>
        </w:rPr>
        <w:t>олданыс</w:t>
      </w:r>
      <w:proofErr w:type="gramEnd"/>
      <w:r w:rsidRPr="001A3609">
        <w:rPr>
          <w:rFonts w:ascii="Times New Roman" w:eastAsia="Times New Roman" w:hAnsi="Times New Roman" w:cs="Times New Roman"/>
          <w:i/>
          <w:iCs/>
          <w:color w:val="000000"/>
          <w:sz w:val="24"/>
          <w:szCs w:val="24"/>
        </w:rPr>
        <w:t>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9-1.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қызметін (бұдан әрі - мемлекеттік </w:t>
      </w:r>
      <w:proofErr w:type="gramStart"/>
      <w:r w:rsidRPr="001A3609">
        <w:rPr>
          <w:rFonts w:ascii="Times New Roman" w:eastAsia="Times New Roman" w:hAnsi="Times New Roman" w:cs="Times New Roman"/>
          <w:color w:val="000000"/>
          <w:sz w:val="24"/>
          <w:szCs w:val="24"/>
        </w:rPr>
        <w:t>к</w:t>
      </w:r>
      <w:proofErr w:type="gramEnd"/>
      <w:r w:rsidRPr="001A3609">
        <w:rPr>
          <w:rFonts w:ascii="Times New Roman" w:eastAsia="Times New Roman" w:hAnsi="Times New Roman" w:cs="Times New Roman"/>
          <w:color w:val="000000"/>
          <w:sz w:val="24"/>
          <w:szCs w:val="24"/>
        </w:rPr>
        <w:t>өрсетілетін қызмет) алу үшін құжаттарды қабылдау және мемлекеттік қызмет көрсету нәтижесін беру «электрондық үкімет» веб-порталы (бұдан ә</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 – портал) және бастауыш, негізгі орта, жалпы орта білім беру ұйымдары арқылы (бұдан әрі - көрсетілетін қызметті беруші) қағаз тасығышта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Мемлекеттік қызметті алу үшін баланың ата-аналары немесе өзге заңды өкілдері (бұдан ә</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 - көрсетілетін қызметті алушы) көрсетілетін қызметті берушіге осы Қағидаларға 1-қосымшаға сәйкес бекітілген мемлекеттік қызмет көрсетуге қойылатын негізгі талаптар тізбесіне (бұдан әрі – Тізбе) сәйкес құжаттар ұсынады.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Мемлекеттік қызмет көрсету процесінің сипаттамасын, нысанын, мазмұны мен нәтижесін қамтитын мемлекеттік қызмет көрсетуге қойылатын негізгі талаптардың тізбесі, сондай-ақ мемлекеттік қызмет көрсету ерекшеліктерін ескере отырып, өзге де мәліметтер </w:t>
      </w:r>
      <w:proofErr w:type="gramStart"/>
      <w:r w:rsidRPr="001A3609">
        <w:rPr>
          <w:rFonts w:ascii="Times New Roman" w:eastAsia="Times New Roman" w:hAnsi="Times New Roman" w:cs="Times New Roman"/>
          <w:color w:val="000000"/>
          <w:sz w:val="24"/>
          <w:szCs w:val="24"/>
        </w:rPr>
        <w:t>осы</w:t>
      </w:r>
      <w:proofErr w:type="gramEnd"/>
      <w:r w:rsidRPr="001A3609">
        <w:rPr>
          <w:rFonts w:ascii="Times New Roman" w:eastAsia="Times New Roman" w:hAnsi="Times New Roman" w:cs="Times New Roman"/>
          <w:color w:val="000000"/>
          <w:sz w:val="24"/>
          <w:szCs w:val="24"/>
        </w:rPr>
        <w:t xml:space="preserve"> Қағидаларға 1-қосымшаға сәйкес көрсетілген.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Қағ</w:t>
      </w:r>
      <w:proofErr w:type="gramStart"/>
      <w:r w:rsidRPr="001A3609">
        <w:rPr>
          <w:rFonts w:ascii="Times New Roman" w:eastAsia="Times New Roman" w:hAnsi="Times New Roman" w:cs="Times New Roman"/>
          <w:color w:val="000000"/>
          <w:sz w:val="24"/>
          <w:szCs w:val="24"/>
        </w:rPr>
        <w:t>идалар</w:t>
      </w:r>
      <w:proofErr w:type="gramEnd"/>
      <w:r w:rsidRPr="001A3609">
        <w:rPr>
          <w:rFonts w:ascii="Times New Roman" w:eastAsia="Times New Roman" w:hAnsi="Times New Roman" w:cs="Times New Roman"/>
          <w:color w:val="000000"/>
          <w:sz w:val="24"/>
          <w:szCs w:val="24"/>
        </w:rPr>
        <w:t>ға өзгерістер және (немесе) толықтырулар енгізілген кезде білім беру саласындағы уәкілетті орган нормативтік құқықтық акті мемлекеттік тіркелгеннен кейін үш жұмыс күні ішінде енгізілген өзгерістер мен (немесе) толықтырулар туралы ақпаратты «электрондық үкімет» ақпараттық- коммуникациялық инфрақұрылымының операторына және көрсетілетін қызметті берушіге, сондай-а</w:t>
      </w:r>
      <w:proofErr w:type="gramStart"/>
      <w:r w:rsidRPr="001A3609">
        <w:rPr>
          <w:rFonts w:ascii="Times New Roman" w:eastAsia="Times New Roman" w:hAnsi="Times New Roman" w:cs="Times New Roman"/>
          <w:color w:val="000000"/>
          <w:sz w:val="24"/>
          <w:szCs w:val="24"/>
        </w:rPr>
        <w:t>қ Б</w:t>
      </w:r>
      <w:proofErr w:type="gramEnd"/>
      <w:r w:rsidRPr="001A3609">
        <w:rPr>
          <w:rFonts w:ascii="Times New Roman" w:eastAsia="Times New Roman" w:hAnsi="Times New Roman" w:cs="Times New Roman"/>
          <w:color w:val="000000"/>
          <w:sz w:val="24"/>
          <w:szCs w:val="24"/>
        </w:rPr>
        <w:t>ірыңғай байланыс орталығына жолдайды.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9-1-тармақпен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04.04.2023 № 84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9-2. Бастауыш білімнің жалпы білім беретін оқу бағдарламаларын іске асыратын білім беру ұйымдарының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сыныбына қабылданатын баланың ата-аналарынан немесе өзге де заңды өкілдерінен құжаттарды қабылдау ағымдағы күнтізбелік жылдың 1 сәуірі мен 31 тамызы аралығында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9-2-тармақпен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07.08.2020 № 332 (алғаш ресми жарияланған күнінен бастап қолданысқа </w:t>
      </w:r>
      <w:r w:rsidRPr="001A3609">
        <w:rPr>
          <w:rFonts w:ascii="Times New Roman" w:eastAsia="Times New Roman" w:hAnsi="Times New Roman" w:cs="Times New Roman"/>
          <w:i/>
          <w:iCs/>
          <w:color w:val="000000"/>
          <w:sz w:val="24"/>
          <w:szCs w:val="24"/>
        </w:rPr>
        <w:lastRenderedPageBreak/>
        <w:t>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30.01.2024 № 16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9-3. Портал арқылы жүгінген көрсетілетін қызметті алушының «жеке кабинетіне» мемлекеттік </w:t>
      </w:r>
      <w:proofErr w:type="gramStart"/>
      <w:r w:rsidRPr="001A3609">
        <w:rPr>
          <w:rFonts w:ascii="Times New Roman" w:eastAsia="Times New Roman" w:hAnsi="Times New Roman" w:cs="Times New Roman"/>
          <w:color w:val="000000"/>
          <w:sz w:val="24"/>
          <w:szCs w:val="24"/>
        </w:rPr>
        <w:t>к</w:t>
      </w:r>
      <w:proofErr w:type="gramEnd"/>
      <w:r w:rsidRPr="001A3609">
        <w:rPr>
          <w:rFonts w:ascii="Times New Roman" w:eastAsia="Times New Roman" w:hAnsi="Times New Roman" w:cs="Times New Roman"/>
          <w:color w:val="000000"/>
          <w:sz w:val="24"/>
          <w:szCs w:val="24"/>
        </w:rPr>
        <w:t>өрсетілетін қызмет нәтижесінің алу күні мен уақытын көрсете отырып, мемлекеттік қызметті көрсету үшін өтінімнің қабылданғаны туралы хабарлама (құжаттарды қабылдау не дәлелді бас тарту) жіберіледі.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9-3-тармақпен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9-4. Портал арқылы жүгінген кезде көрсетілетін қызметті алушының «жеке кабинетіне»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 жұмыс күні ішінде көрсетілетін қызметті берушінің уәкілетті тұлғасының электрондық цифрлық қолтаңбасымен (бұдан әрі - ЭЦҚ) қол қойылған электрондық құжат нысанында баланың ағымдағы жылдың 1 қыркүйегінен бастап 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беру ұйымына қабылданатыны туралы хабарлама не болмаса дәлелді бас тарту келеді.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9-4-тармақпен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9-5. Көрсетілетін қызметті беруші оқуға қабылдау кезінде ағымдағы жылғы 1 қыркүйектен бастап білім беру ұйымының қызмет көрсету аумағынан көрсетілетін қызметті алушыларға өтініш берген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үшеуге оқуға қабылданғаны туралы, содан соң - ағымдағы жылғы 1 қыркүйектен бастап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болып тіркелгендердің ішінен білім беру ұйымының қызмет көрсету аумағынан тыс 1 (бір) үміткерге оқуға қабылданғаны туралы хабарлама жібереді.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9-5-тармақпен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9-6. Көрсетілетін қызметті беруші арқылы өтінімді қағаз жеткізгіште берген кезде көрсетілетін қызметті берушінің қызметкері құжаттарды тіркейді және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 жұмыс күні ішінде көрсетілетін қызметті алушыға Үлгілік қағидаларға 1-қосымшаға сәйкес нысан бойынша баланың ағымдағы жылғы 1 қыркүйектен бастап қабылданатыны немесе дәлелді бас тарту туралы қолхат береді.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Өтінімді қағаз жеткізгіште берген жағдайда, көрсетілетін қызметті беруші баланы қабылдаған кезде ағымдағы жылғы 1 қыркүйектен бастап білім беру ұйымының қызмет көрсету аумағынан көрсетілетін қызметті алушыға өтініш берген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үшеуін қабылдау туралы, содан кейін - ағымдағы жылғы 1 қыркүйектен бастап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болып тіркелгендердің ішінен білім беру ұйымының қызмет көрсету аумағынан тыс 1 (бір) үміткерге қабылдау туралы хабарлама жібереді.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Білім беру ұйымы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сыныпқа қабылдау туралы бұйрықты ағымдағы жылғы 25 тамыздан кейін шығарады.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9-6-тармақпен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9-7. Балаларды гимназиялар мен лицейлердің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сыныбына қабылдау үшін білім беру ұйымдары мерзімдері, нысандары мен тапсырмалары күнтізбелік жылғы 15 маусымға дейін дербес белгілейтін емтихандар өткізеді.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9-7-тармақпен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10. Бастауыш, негізгі орта, жалпы орта білім беру ұйымдары арасында балаларды ауыстыру үшін құжаттарды қабылдау осы Үлгілік қағидаларға 2-қосымшаға сәйкес «Бастауыш, негізгі орта, жалпы орта білім беру ұйымдары арасында балаларды ауыстыру </w:t>
      </w:r>
      <w:r w:rsidRPr="001A3609">
        <w:rPr>
          <w:rFonts w:ascii="Times New Roman" w:eastAsia="Times New Roman" w:hAnsi="Times New Roman" w:cs="Times New Roman"/>
          <w:color w:val="000000"/>
          <w:sz w:val="24"/>
          <w:szCs w:val="24"/>
        </w:rPr>
        <w:lastRenderedPageBreak/>
        <w:t xml:space="preserve">үшін құжаттарды қабылдау» мемлекеттік </w:t>
      </w:r>
      <w:proofErr w:type="gramStart"/>
      <w:r w:rsidRPr="001A3609">
        <w:rPr>
          <w:rFonts w:ascii="Times New Roman" w:eastAsia="Times New Roman" w:hAnsi="Times New Roman" w:cs="Times New Roman"/>
          <w:color w:val="000000"/>
          <w:sz w:val="24"/>
          <w:szCs w:val="24"/>
        </w:rPr>
        <w:t>к</w:t>
      </w:r>
      <w:proofErr w:type="gramEnd"/>
      <w:r w:rsidRPr="001A3609">
        <w:rPr>
          <w:rFonts w:ascii="Times New Roman" w:eastAsia="Times New Roman" w:hAnsi="Times New Roman" w:cs="Times New Roman"/>
          <w:color w:val="000000"/>
          <w:sz w:val="24"/>
          <w:szCs w:val="24"/>
        </w:rPr>
        <w:t>өрсетілетін қызметіне сәйкес портал немесе көрсетілетін қызметті беруші арқ</w:t>
      </w:r>
      <w:proofErr w:type="gramStart"/>
      <w:r w:rsidRPr="001A3609">
        <w:rPr>
          <w:rFonts w:ascii="Times New Roman" w:eastAsia="Times New Roman" w:hAnsi="Times New Roman" w:cs="Times New Roman"/>
          <w:color w:val="000000"/>
          <w:sz w:val="24"/>
          <w:szCs w:val="24"/>
        </w:rPr>
        <w:t>ылы</w:t>
      </w:r>
      <w:proofErr w:type="gramEnd"/>
      <w:r w:rsidRPr="001A3609">
        <w:rPr>
          <w:rFonts w:ascii="Times New Roman" w:eastAsia="Times New Roman" w:hAnsi="Times New Roman" w:cs="Times New Roman"/>
          <w:color w:val="000000"/>
          <w:sz w:val="24"/>
          <w:szCs w:val="24"/>
        </w:rPr>
        <w:t xml:space="preserve"> қағаз жеткізгіште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10-тармақ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03.06.2021 № 275 (алғашқы ресми жарияланған күнінен кейін күнтізбелік он күн өткен соң қ</w:t>
      </w:r>
      <w:proofErr w:type="gramStart"/>
      <w:r w:rsidRPr="001A3609">
        <w:rPr>
          <w:rFonts w:ascii="Times New Roman" w:eastAsia="Times New Roman" w:hAnsi="Times New Roman" w:cs="Times New Roman"/>
          <w:i/>
          <w:iCs/>
          <w:color w:val="000000"/>
          <w:sz w:val="24"/>
          <w:szCs w:val="24"/>
        </w:rPr>
        <w:t>олданыс</w:t>
      </w:r>
      <w:proofErr w:type="gramEnd"/>
      <w:r w:rsidRPr="001A3609">
        <w:rPr>
          <w:rFonts w:ascii="Times New Roman" w:eastAsia="Times New Roman" w:hAnsi="Times New Roman" w:cs="Times New Roman"/>
          <w:i/>
          <w:iCs/>
          <w:color w:val="000000"/>
          <w:sz w:val="24"/>
          <w:szCs w:val="24"/>
        </w:rPr>
        <w:t>қа 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30.01.2024 № 16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10-1. «Бастауыш, негізгі орта, жалпы орта білім беру ұйымдары арасында балаларды ауыстыру үшін құжаттарды қабылдау» мемлекеттік </w:t>
      </w:r>
      <w:proofErr w:type="gramStart"/>
      <w:r w:rsidRPr="001A3609">
        <w:rPr>
          <w:rFonts w:ascii="Times New Roman" w:eastAsia="Times New Roman" w:hAnsi="Times New Roman" w:cs="Times New Roman"/>
          <w:color w:val="000000"/>
          <w:sz w:val="24"/>
          <w:szCs w:val="24"/>
        </w:rPr>
        <w:t>к</w:t>
      </w:r>
      <w:proofErr w:type="gramEnd"/>
      <w:r w:rsidRPr="001A3609">
        <w:rPr>
          <w:rFonts w:ascii="Times New Roman" w:eastAsia="Times New Roman" w:hAnsi="Times New Roman" w:cs="Times New Roman"/>
          <w:color w:val="000000"/>
          <w:sz w:val="24"/>
          <w:szCs w:val="24"/>
        </w:rPr>
        <w:t xml:space="preserve">өрсетілетін қызметін алу үшін көрсетілетін қызметті алушы Үлгілік қағидаларға 2-қосымшада бекітілген мемлекеттік қызметін көрсетуге қойылатын негізгі талаптар тізбесіне сәйкес портал </w:t>
      </w:r>
      <w:proofErr w:type="gramStart"/>
      <w:r w:rsidRPr="001A3609">
        <w:rPr>
          <w:rFonts w:ascii="Times New Roman" w:eastAsia="Times New Roman" w:hAnsi="Times New Roman" w:cs="Times New Roman"/>
          <w:color w:val="000000"/>
          <w:sz w:val="24"/>
          <w:szCs w:val="24"/>
        </w:rPr>
        <w:t>немесе</w:t>
      </w:r>
      <w:proofErr w:type="gramEnd"/>
      <w:r w:rsidRPr="001A3609">
        <w:rPr>
          <w:rFonts w:ascii="Times New Roman" w:eastAsia="Times New Roman" w:hAnsi="Times New Roman" w:cs="Times New Roman"/>
          <w:color w:val="000000"/>
          <w:sz w:val="24"/>
          <w:szCs w:val="24"/>
        </w:rPr>
        <w:t xml:space="preserve"> қағаз тасығыш арқылы тапсырады.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Қағидаларға өзгерістер мен (немесе) толықтырулар енгізілген кезде білім беру саласындағы уәкілетті орган нормативтік құқықтық акті мемлекеттік тіркелгеннен кейін үш жұмыс күні ішінде енгізілген өзгерістер мен (немесе) толықтырулар туралы ақпаратты «электрондық үкімет» ақпаратты</w:t>
      </w:r>
      <w:proofErr w:type="gramStart"/>
      <w:r w:rsidRPr="001A3609">
        <w:rPr>
          <w:rFonts w:ascii="Times New Roman" w:eastAsia="Times New Roman" w:hAnsi="Times New Roman" w:cs="Times New Roman"/>
          <w:color w:val="000000"/>
          <w:sz w:val="24"/>
          <w:szCs w:val="24"/>
        </w:rPr>
        <w:t>қ-</w:t>
      </w:r>
      <w:proofErr w:type="gramEnd"/>
      <w:r w:rsidRPr="001A3609">
        <w:rPr>
          <w:rFonts w:ascii="Times New Roman" w:eastAsia="Times New Roman" w:hAnsi="Times New Roman" w:cs="Times New Roman"/>
          <w:color w:val="000000"/>
          <w:sz w:val="24"/>
          <w:szCs w:val="24"/>
        </w:rPr>
        <w:t>коммуникациялық инфрақұрылымының операторына және көрсетілетін қызметті берушіге, сондай-а</w:t>
      </w:r>
      <w:proofErr w:type="gramStart"/>
      <w:r w:rsidRPr="001A3609">
        <w:rPr>
          <w:rFonts w:ascii="Times New Roman" w:eastAsia="Times New Roman" w:hAnsi="Times New Roman" w:cs="Times New Roman"/>
          <w:color w:val="000000"/>
          <w:sz w:val="24"/>
          <w:szCs w:val="24"/>
        </w:rPr>
        <w:t>қ Б</w:t>
      </w:r>
      <w:proofErr w:type="gramEnd"/>
      <w:r w:rsidRPr="001A3609">
        <w:rPr>
          <w:rFonts w:ascii="Times New Roman" w:eastAsia="Times New Roman" w:hAnsi="Times New Roman" w:cs="Times New Roman"/>
          <w:color w:val="000000"/>
          <w:sz w:val="24"/>
          <w:szCs w:val="24"/>
        </w:rPr>
        <w:t>ірыңғай байланыс орталығына жолдайды.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10-1-тармақпен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04.04.2023 № 84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10-2. Портал арқылы жүгінген жағдайда, көрсетілетін қызметті алушының «жеке кабинетіне» бір ұйымнан екінші білім беру ұйымына ауысуы туралы тегі, аты, әкесінің аты (болған жағдайда), туған күні, сыныбы, тілі және мектебі (телефон, пошталық мекен-жай, электрондық пошта мекен-жайы (ресми интернет-ресурс), мемлекеттік </w:t>
      </w:r>
      <w:proofErr w:type="gramStart"/>
      <w:r w:rsidRPr="001A3609">
        <w:rPr>
          <w:rFonts w:ascii="Times New Roman" w:eastAsia="Times New Roman" w:hAnsi="Times New Roman" w:cs="Times New Roman"/>
          <w:color w:val="000000"/>
          <w:sz w:val="24"/>
          <w:szCs w:val="24"/>
        </w:rPr>
        <w:t>к</w:t>
      </w:r>
      <w:proofErr w:type="gramEnd"/>
      <w:r w:rsidRPr="001A3609">
        <w:rPr>
          <w:rFonts w:ascii="Times New Roman" w:eastAsia="Times New Roman" w:hAnsi="Times New Roman" w:cs="Times New Roman"/>
          <w:color w:val="000000"/>
          <w:sz w:val="24"/>
          <w:szCs w:val="24"/>
        </w:rPr>
        <w:t>өрсетілетін қызметтен бас тарту кезінде - бас тарту себептерін көрсете отырып, дәлелді бас тарту туралы көрсетілген қызметті берушінің уәкілетті тұлғасының электрондық цифрлық қолтаңбасымен (бұдан ә</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 - ЭЦҚ) қол қойылған хабарлама келеді.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10-2-тармақпен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10-3. Көрсетілетін қызметті </w:t>
      </w:r>
      <w:proofErr w:type="gramStart"/>
      <w:r w:rsidRPr="001A3609">
        <w:rPr>
          <w:rFonts w:ascii="Times New Roman" w:eastAsia="Times New Roman" w:hAnsi="Times New Roman" w:cs="Times New Roman"/>
          <w:color w:val="000000"/>
          <w:sz w:val="24"/>
          <w:szCs w:val="24"/>
        </w:rPr>
        <w:t>алушыдан</w:t>
      </w:r>
      <w:proofErr w:type="gramEnd"/>
      <w:r w:rsidRPr="001A3609">
        <w:rPr>
          <w:rFonts w:ascii="Times New Roman" w:eastAsia="Times New Roman" w:hAnsi="Times New Roman" w:cs="Times New Roman"/>
          <w:color w:val="000000"/>
          <w:sz w:val="24"/>
          <w:szCs w:val="24"/>
        </w:rPr>
        <w:t xml:space="preserve"> қағаз жеткізгіште құжаттарды қабылдау кезінде көрсетілетін қызметті беруші келетін ұйымға ұсыну үшін тегі, аты, әкесінің аты (болған жағдайда), туған күні, сыныбы, оқыту тілі және мектебі (телефон, пошталық мекен-жай, электрондық пошта мекен-жайы (ресми интернет-ресурс) көрсетілген келу туралы есептен шығару талонын береді немесе дәлелді бас тартады.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10-3-тармақпен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10-4. Көрсетілетін қ</w:t>
      </w:r>
      <w:proofErr w:type="gramStart"/>
      <w:r w:rsidRPr="001A3609">
        <w:rPr>
          <w:rFonts w:ascii="Times New Roman" w:eastAsia="Times New Roman" w:hAnsi="Times New Roman" w:cs="Times New Roman"/>
          <w:color w:val="000000"/>
          <w:sz w:val="24"/>
          <w:szCs w:val="24"/>
        </w:rPr>
        <w:t>ызметт</w:t>
      </w:r>
      <w:proofErr w:type="gramEnd"/>
      <w:r w:rsidRPr="001A3609">
        <w:rPr>
          <w:rFonts w:ascii="Times New Roman" w:eastAsia="Times New Roman" w:hAnsi="Times New Roman" w:cs="Times New Roman"/>
          <w:color w:val="000000"/>
          <w:sz w:val="24"/>
          <w:szCs w:val="24"/>
        </w:rPr>
        <w:t>і қағаз жеткізгіште алған жағдайда білім алушы келетін көрсетілетін қызметті беруші басқа білім беру ұйымына келу туралы тегі, аты, әкесінің аты (болған жағдайда), туған күні, оқу сыныбы, білім беру ұйымының мекенжайы, телефоны, электрондық мекенжайы (</w:t>
      </w:r>
      <w:proofErr w:type="gramStart"/>
      <w:r w:rsidRPr="001A3609">
        <w:rPr>
          <w:rFonts w:ascii="Times New Roman" w:eastAsia="Times New Roman" w:hAnsi="Times New Roman" w:cs="Times New Roman"/>
          <w:color w:val="000000"/>
          <w:sz w:val="24"/>
          <w:szCs w:val="24"/>
        </w:rPr>
        <w:t>ресми интернет-ресурс) көрсетілген есептен шығару талонын ұсынады.</w:t>
      </w:r>
      <w:proofErr w:type="gramEnd"/>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lastRenderedPageBreak/>
        <w:t>Ескерту. Үлгілік қағидалар 10-4-тармақпен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10-5. Оқуға келгені туралы есептен шығару талонының тү</w:t>
      </w:r>
      <w:proofErr w:type="gramStart"/>
      <w:r w:rsidRPr="001A3609">
        <w:rPr>
          <w:rFonts w:ascii="Times New Roman" w:eastAsia="Times New Roman" w:hAnsi="Times New Roman" w:cs="Times New Roman"/>
          <w:color w:val="000000"/>
          <w:sz w:val="24"/>
          <w:szCs w:val="24"/>
        </w:rPr>
        <w:t>пн</w:t>
      </w:r>
      <w:proofErr w:type="gramEnd"/>
      <w:r w:rsidRPr="001A3609">
        <w:rPr>
          <w:rFonts w:ascii="Times New Roman" w:eastAsia="Times New Roman" w:hAnsi="Times New Roman" w:cs="Times New Roman"/>
          <w:color w:val="000000"/>
          <w:sz w:val="24"/>
          <w:szCs w:val="24"/>
        </w:rPr>
        <w:t>ұсқасы (құжаттар басқа орта білім беру ұйымына келгені туралы есептен шығару талонының түпнұсқасын ұсынғаннан кейін беріледі) білім алушы кететін орта білім беру ұйымынан құжаттарды (білім алушының жеке ісі) алу үшін ұсынылады.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Келу туралы сырттай куәліктің тү</w:t>
      </w:r>
      <w:proofErr w:type="gramStart"/>
      <w:r w:rsidRPr="001A3609">
        <w:rPr>
          <w:rFonts w:ascii="Times New Roman" w:eastAsia="Times New Roman" w:hAnsi="Times New Roman" w:cs="Times New Roman"/>
          <w:color w:val="000000"/>
          <w:sz w:val="24"/>
          <w:szCs w:val="24"/>
        </w:rPr>
        <w:t>пн</w:t>
      </w:r>
      <w:proofErr w:type="gramEnd"/>
      <w:r w:rsidRPr="001A3609">
        <w:rPr>
          <w:rFonts w:ascii="Times New Roman" w:eastAsia="Times New Roman" w:hAnsi="Times New Roman" w:cs="Times New Roman"/>
          <w:color w:val="000000"/>
          <w:sz w:val="24"/>
          <w:szCs w:val="24"/>
        </w:rPr>
        <w:t>ұсқасы (құжаттар басқа орта білім беру ұйымына келу туралы сырттай куәліктің түпнұсқасын ұсынғаннан кейін беріледі) білім алушы құжаттарды (білім алушының жеке ісі) алуға кететін орта білім беру ұйымына беріледі.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беру ұйымдары білім алушыны орта білім беру ұйымына/ұйымынан қабылдау/ шығару туралы бұйрықтар шығарады және салыстыру жүргізеді.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10-5-тармақпен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10-6. Сынып жиынтығы шамадын тыс толуы және осы Қағидаларда белгіленген өтінім </w:t>
      </w:r>
      <w:proofErr w:type="gramStart"/>
      <w:r w:rsidRPr="001A3609">
        <w:rPr>
          <w:rFonts w:ascii="Times New Roman" w:eastAsia="Times New Roman" w:hAnsi="Times New Roman" w:cs="Times New Roman"/>
          <w:color w:val="000000"/>
          <w:sz w:val="24"/>
          <w:szCs w:val="24"/>
        </w:rPr>
        <w:t>беру</w:t>
      </w:r>
      <w:proofErr w:type="gramEnd"/>
      <w:r w:rsidRPr="001A3609">
        <w:rPr>
          <w:rFonts w:ascii="Times New Roman" w:eastAsia="Times New Roman" w:hAnsi="Times New Roman" w:cs="Times New Roman"/>
          <w:color w:val="000000"/>
          <w:sz w:val="24"/>
          <w:szCs w:val="24"/>
        </w:rPr>
        <w:t xml:space="preserve"> мерзімдері сақталмаған жағдайда, көрсетілетін қызметті беруші өтінімді қабылдаудан бас тартады.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10-6-тармақпен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10-7. Көрсетілетін қызметті беруш</w:t>
      </w:r>
      <w:proofErr w:type="gramStart"/>
      <w:r w:rsidRPr="001A3609">
        <w:rPr>
          <w:rFonts w:ascii="Times New Roman" w:eastAsia="Times New Roman" w:hAnsi="Times New Roman" w:cs="Times New Roman"/>
          <w:color w:val="000000"/>
          <w:sz w:val="24"/>
          <w:szCs w:val="24"/>
        </w:rPr>
        <w:t>і З</w:t>
      </w:r>
      <w:proofErr w:type="gramEnd"/>
      <w:r w:rsidRPr="001A3609">
        <w:rPr>
          <w:rFonts w:ascii="Times New Roman" w:eastAsia="Times New Roman" w:hAnsi="Times New Roman" w:cs="Times New Roman"/>
          <w:color w:val="000000"/>
          <w:sz w:val="24"/>
          <w:szCs w:val="24"/>
        </w:rPr>
        <w:t>аңның 5-бабы 2-тармағының 11) тармақшасына сәйкес тәртіппен мемлекеттік қызметтерді көрсетуді мониторингілеу ақпараттық жүйесіне мемлекеттік қызмет көрсету сатысы туралы мәліметтерді енгізуді қамтамасыз етеді.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10-7-тармақпен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11. </w:t>
      </w:r>
      <w:proofErr w:type="gramStart"/>
      <w:r w:rsidRPr="001A3609">
        <w:rPr>
          <w:rFonts w:ascii="Times New Roman" w:eastAsia="Times New Roman" w:hAnsi="Times New Roman" w:cs="Times New Roman"/>
          <w:color w:val="000000"/>
          <w:sz w:val="24"/>
          <w:szCs w:val="24"/>
        </w:rPr>
        <w:t>Білім алушыларды бастауыш және негізгі орта білімнің жалпы білім беретін оқу бағдарламаларын іске асыратын білім беру ұйымдарының екінші, үшінші, төртінші, бесінші, алтыншы, жетінші, сегізінші, тоғызыншы сыныптарына қабылдау білім беру ұйымының қызмет көрсету аумағында т</w:t>
      </w:r>
      <w:proofErr w:type="gramEnd"/>
      <w:r w:rsidRPr="001A3609">
        <w:rPr>
          <w:rFonts w:ascii="Times New Roman" w:eastAsia="Times New Roman" w:hAnsi="Times New Roman" w:cs="Times New Roman"/>
          <w:color w:val="000000"/>
          <w:sz w:val="24"/>
          <w:szCs w:val="24"/>
        </w:rPr>
        <w:t>ұратын 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алушылардың қолжетімділігін қамтамасыз ете отырып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11-1. Шетелдіктерді және азаматтығы жоқ тұлғаларды білім беру ұйымына қабылдау тәртібі және үміткердің білім деңдейін айқындау Қазақстан Республикасы</w:t>
      </w:r>
      <w:proofErr w:type="gramStart"/>
      <w:r w:rsidRPr="001A3609">
        <w:rPr>
          <w:rFonts w:ascii="Times New Roman" w:eastAsia="Times New Roman" w:hAnsi="Times New Roman" w:cs="Times New Roman"/>
          <w:color w:val="000000"/>
          <w:sz w:val="24"/>
          <w:szCs w:val="24"/>
        </w:rPr>
        <w:t xml:space="preserve"> Б</w:t>
      </w:r>
      <w:proofErr w:type="gramEnd"/>
      <w:r w:rsidRPr="001A3609">
        <w:rPr>
          <w:rFonts w:ascii="Times New Roman" w:eastAsia="Times New Roman" w:hAnsi="Times New Roman" w:cs="Times New Roman"/>
          <w:color w:val="000000"/>
          <w:sz w:val="24"/>
          <w:szCs w:val="24"/>
        </w:rPr>
        <w:t>ілім және ғылым министрінің 2010 жылғы 28 қыркүйектегі № 468 бұйрығымен бекітілген Қазақстан Республикасында тұрақты тұратын шетелдіктердің және азаматтығы жоқ тұлғалардың мектепалды, бастауыш, негізгі орта және жалпы орта білі</w:t>
      </w:r>
      <w:proofErr w:type="gramStart"/>
      <w:r w:rsidRPr="001A3609">
        <w:rPr>
          <w:rFonts w:ascii="Times New Roman" w:eastAsia="Times New Roman" w:hAnsi="Times New Roman" w:cs="Times New Roman"/>
          <w:color w:val="000000"/>
          <w:sz w:val="24"/>
          <w:szCs w:val="24"/>
        </w:rPr>
        <w:t>м алу</w:t>
      </w:r>
      <w:proofErr w:type="gramEnd"/>
      <w:r w:rsidRPr="001A3609">
        <w:rPr>
          <w:rFonts w:ascii="Times New Roman" w:eastAsia="Times New Roman" w:hAnsi="Times New Roman" w:cs="Times New Roman"/>
          <w:color w:val="000000"/>
          <w:sz w:val="24"/>
          <w:szCs w:val="24"/>
        </w:rPr>
        <w:t xml:space="preserve"> ережесімен (Нормативтік құқықтық актілерді мемлекеттік тіркеу тізілімінде № 6573 болып тіркелді) реттеледі.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11-1-тармақпен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04.04.2023 № 84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12. Жалпы орта білімнің жалпы білім беретін оқу бағдарламаларын іске асыратын білім беру ұйымдарының оныншы, он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інші (он екінші) сыныптарына білім </w:t>
      </w:r>
      <w:r w:rsidRPr="001A3609">
        <w:rPr>
          <w:rFonts w:ascii="Times New Roman" w:eastAsia="Times New Roman" w:hAnsi="Times New Roman" w:cs="Times New Roman"/>
          <w:color w:val="000000"/>
          <w:sz w:val="24"/>
          <w:szCs w:val="24"/>
        </w:rPr>
        <w:lastRenderedPageBreak/>
        <w:t xml:space="preserve">алушыларды қабылдау білім беру ұйымының қызмет көрсету аумағында тұратын білім алушылардың қолжетімділігін қамтамасыз ете отырып және білім алушының жеке өтініші не олардың ата-аналарының немесе өзге де </w:t>
      </w:r>
      <w:proofErr w:type="gramStart"/>
      <w:r w:rsidRPr="001A3609">
        <w:rPr>
          <w:rFonts w:ascii="Times New Roman" w:eastAsia="Times New Roman" w:hAnsi="Times New Roman" w:cs="Times New Roman"/>
          <w:color w:val="000000"/>
          <w:sz w:val="24"/>
          <w:szCs w:val="24"/>
        </w:rPr>
        <w:t>заңды</w:t>
      </w:r>
      <w:proofErr w:type="gramEnd"/>
      <w:r w:rsidRPr="001A3609">
        <w:rPr>
          <w:rFonts w:ascii="Times New Roman" w:eastAsia="Times New Roman" w:hAnsi="Times New Roman" w:cs="Times New Roman"/>
          <w:color w:val="000000"/>
          <w:sz w:val="24"/>
          <w:szCs w:val="24"/>
        </w:rPr>
        <w:t xml:space="preserve"> өкілдерінің өтініші, сондай-ақ негізгі орта білім туралы мемлекеттік үлгідегі құжатының негізінде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Өтініштер күнтізбелік жылдың 31 тамызына дейін қабылданады.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12-тармақ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30.01.2024 № 16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13. Білім алушыларды гимназиялардың, лицейлердің оныншы, он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сыныптарына қабылдау гимназияның, лицейдің жарғысына сәйкес аталған білім беру ұйымдары түрлерінің қызмет көрсету аумағы ескерілместен білім алушының жеке өтінішінің не олардың ата-аналарының немесе өзге де заңды өкілдерінің өтініші және негізгі орта білім туралы мемлекеттік үлгідегі құ</w:t>
      </w:r>
      <w:proofErr w:type="gramStart"/>
      <w:r w:rsidRPr="001A3609">
        <w:rPr>
          <w:rFonts w:ascii="Times New Roman" w:eastAsia="Times New Roman" w:hAnsi="Times New Roman" w:cs="Times New Roman"/>
          <w:color w:val="000000"/>
          <w:sz w:val="24"/>
          <w:szCs w:val="24"/>
        </w:rPr>
        <w:t>жаты</w:t>
      </w:r>
      <w:proofErr w:type="gramEnd"/>
      <w:r w:rsidRPr="001A3609">
        <w:rPr>
          <w:rFonts w:ascii="Times New Roman" w:eastAsia="Times New Roman" w:hAnsi="Times New Roman" w:cs="Times New Roman"/>
          <w:color w:val="000000"/>
          <w:sz w:val="24"/>
          <w:szCs w:val="24"/>
        </w:rPr>
        <w:t xml:space="preserve"> негізінде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14. </w:t>
      </w:r>
      <w:proofErr w:type="gramStart"/>
      <w:r w:rsidRPr="001A3609">
        <w:rPr>
          <w:rFonts w:ascii="Times New Roman" w:eastAsia="Times New Roman" w:hAnsi="Times New Roman" w:cs="Times New Roman"/>
          <w:color w:val="000000"/>
          <w:sz w:val="24"/>
          <w:szCs w:val="24"/>
        </w:rPr>
        <w:t>Гимназиялар және лицейлер білім беру ұйымдарының қызмет көрсету аумағында тұратын білім алушылардың қолжетімділігін қамтамасыз ете отырып, Қазақстан Республикасының мемлекеттік жалпыға міндетті білім беру стандарттарында айқындалған міндетті білім көлемін алуын қамтамасыз ету үшін жалпы б</w:t>
      </w:r>
      <w:proofErr w:type="gramEnd"/>
      <w:r w:rsidRPr="001A3609">
        <w:rPr>
          <w:rFonts w:ascii="Times New Roman" w:eastAsia="Times New Roman" w:hAnsi="Times New Roman" w:cs="Times New Roman"/>
          <w:color w:val="000000"/>
          <w:sz w:val="24"/>
          <w:szCs w:val="24"/>
        </w:rPr>
        <w:t>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беретін сыныптарды қалыптастырады.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15. Мамандандырылған білім беру ұйымдарына оқуға қабылдау конкурстық негізде жүргізіледі (бұдан әр</w:t>
      </w:r>
      <w:proofErr w:type="gramStart"/>
      <w:r w:rsidRPr="001A3609">
        <w:rPr>
          <w:rFonts w:ascii="Times New Roman" w:eastAsia="Times New Roman" w:hAnsi="Times New Roman" w:cs="Times New Roman"/>
          <w:color w:val="000000"/>
          <w:sz w:val="24"/>
          <w:szCs w:val="24"/>
        </w:rPr>
        <w:t>і-</w:t>
      </w:r>
      <w:proofErr w:type="gramEnd"/>
      <w:r w:rsidRPr="001A3609">
        <w:rPr>
          <w:rFonts w:ascii="Times New Roman" w:eastAsia="Times New Roman" w:hAnsi="Times New Roman" w:cs="Times New Roman"/>
          <w:color w:val="000000"/>
          <w:sz w:val="24"/>
          <w:szCs w:val="24"/>
        </w:rPr>
        <w:t>конкурс).</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Мамандандырылған білім беру ұйымы өзінің интернет-ресурсында конкурстық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іктеуді жүргізу кезінде сынып-жинақтарды қалыптастыруды жүзеге асыруға мүмкіндік беретін квотаны орналастырады.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15-тармақ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16. Мамандандырылған білім беру ұйымына оқуға түсуге баланың ата-анасынан немесе өзге де заңды өкілінен конкурсқа қатысу үшін құжаттарды қабылдау ағымдағы күнтізбелік жылдың 1 ақпанынан бастап 15 сәуі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 аралығында жүргізіледі, қосымша мерзімдерді Қазақстан Республикасының білім беру саласындағы </w:t>
      </w:r>
      <w:proofErr w:type="gramStart"/>
      <w:r w:rsidRPr="001A3609">
        <w:rPr>
          <w:rFonts w:ascii="Times New Roman" w:eastAsia="Times New Roman" w:hAnsi="Times New Roman" w:cs="Times New Roman"/>
          <w:color w:val="000000"/>
          <w:sz w:val="24"/>
          <w:szCs w:val="24"/>
        </w:rPr>
        <w:t>у</w:t>
      </w:r>
      <w:proofErr w:type="gramEnd"/>
      <w:r w:rsidRPr="001A3609">
        <w:rPr>
          <w:rFonts w:ascii="Times New Roman" w:eastAsia="Times New Roman" w:hAnsi="Times New Roman" w:cs="Times New Roman"/>
          <w:color w:val="000000"/>
          <w:sz w:val="24"/>
          <w:szCs w:val="24"/>
        </w:rPr>
        <w:t>әкілетті орган белгілейді.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16-тармақ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17. Мамандандырылған 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 xml:space="preserve">ім беру ұйымы басшысының бұйрығымен құжаттарды қабылдау үшін жауапты тұлға тағайындалады. Жауапты тұлға </w:t>
      </w:r>
      <w:proofErr w:type="gramStart"/>
      <w:r w:rsidRPr="001A3609">
        <w:rPr>
          <w:rFonts w:ascii="Times New Roman" w:eastAsia="Times New Roman" w:hAnsi="Times New Roman" w:cs="Times New Roman"/>
          <w:color w:val="000000"/>
          <w:sz w:val="24"/>
          <w:szCs w:val="24"/>
        </w:rPr>
        <w:t>конкурс</w:t>
      </w:r>
      <w:proofErr w:type="gramEnd"/>
      <w:r w:rsidRPr="001A3609">
        <w:rPr>
          <w:rFonts w:ascii="Times New Roman" w:eastAsia="Times New Roman" w:hAnsi="Times New Roman" w:cs="Times New Roman"/>
          <w:color w:val="000000"/>
          <w:sz w:val="24"/>
          <w:szCs w:val="24"/>
        </w:rPr>
        <w:t>қа қатысуға үміткерлердің электрондық базасын құруға (мамандандырылған білім беру ұйымының атауы, аты-жөні, ЖСН, сыныбы, оқыту тілі, электрондық мекен-жайы, дипломдарының көшірмелері (бар болса) жауапты болады.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17-тармақ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18. Конкурсқа қатысу үшін баланың ата-анасы немесе өзге де </w:t>
      </w:r>
      <w:proofErr w:type="gramStart"/>
      <w:r w:rsidRPr="001A3609">
        <w:rPr>
          <w:rFonts w:ascii="Times New Roman" w:eastAsia="Times New Roman" w:hAnsi="Times New Roman" w:cs="Times New Roman"/>
          <w:color w:val="000000"/>
          <w:sz w:val="24"/>
          <w:szCs w:val="24"/>
        </w:rPr>
        <w:t>заңды</w:t>
      </w:r>
      <w:proofErr w:type="gramEnd"/>
      <w:r w:rsidRPr="001A3609">
        <w:rPr>
          <w:rFonts w:ascii="Times New Roman" w:eastAsia="Times New Roman" w:hAnsi="Times New Roman" w:cs="Times New Roman"/>
          <w:color w:val="000000"/>
          <w:sz w:val="24"/>
          <w:szCs w:val="24"/>
        </w:rPr>
        <w:t xml:space="preserve"> өкілі белгіленген мерзімде мамандандырылған білім беру ұйымының интернет-ресурсында тіркеуден өтеді немесе мамандандырылған білім беру ұйымының жауапты адамына мынадай құжаттарды: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 баланың ата-анасынан немесе өзге де </w:t>
      </w:r>
      <w:proofErr w:type="gramStart"/>
      <w:r w:rsidRPr="001A3609">
        <w:rPr>
          <w:rFonts w:ascii="Times New Roman" w:eastAsia="Times New Roman" w:hAnsi="Times New Roman" w:cs="Times New Roman"/>
          <w:color w:val="000000"/>
          <w:sz w:val="24"/>
          <w:szCs w:val="24"/>
        </w:rPr>
        <w:t>заңды</w:t>
      </w:r>
      <w:proofErr w:type="gramEnd"/>
      <w:r w:rsidRPr="001A3609">
        <w:rPr>
          <w:rFonts w:ascii="Times New Roman" w:eastAsia="Times New Roman" w:hAnsi="Times New Roman" w:cs="Times New Roman"/>
          <w:color w:val="000000"/>
          <w:sz w:val="24"/>
          <w:szCs w:val="24"/>
        </w:rPr>
        <w:t xml:space="preserve"> өкілінен өтініш;</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 ЖСН көрсете отырып, баланың туу туралы куәлігі</w:t>
      </w:r>
      <w:proofErr w:type="gramStart"/>
      <w:r w:rsidRPr="001A3609">
        <w:rPr>
          <w:rFonts w:ascii="Times New Roman" w:eastAsia="Times New Roman" w:hAnsi="Times New Roman" w:cs="Times New Roman"/>
          <w:color w:val="000000"/>
          <w:sz w:val="24"/>
          <w:szCs w:val="24"/>
        </w:rPr>
        <w:t>н</w:t>
      </w:r>
      <w:proofErr w:type="gramEnd"/>
      <w:r w:rsidRPr="001A3609">
        <w:rPr>
          <w:rFonts w:ascii="Times New Roman" w:eastAsia="Times New Roman" w:hAnsi="Times New Roman" w:cs="Times New Roman"/>
          <w:color w:val="000000"/>
          <w:sz w:val="24"/>
          <w:szCs w:val="24"/>
        </w:rPr>
        <w:t>ің көшірмесін;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3) баланың электрондық мекенжайын көрсете отырып, оқу орнынан ұйымның мө</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імен расталған фотосуреті бар анықтама;</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 баланың 3х4 көлеміндегі 2 дана фотосуретін;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5) халықтың әлеуметтік осал топтарына жататынын растайтын құжаттардың көшірмелерін ұсынады.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Ақпараттық жүйе болған кезде осы тармақта көрсетілген құжаттар электрондық форматта ұсынылады. Ақпараттық жүйе болмаған жағдайда сканерленген құжаттар электрондық </w:t>
      </w:r>
      <w:proofErr w:type="gramStart"/>
      <w:r w:rsidRPr="001A3609">
        <w:rPr>
          <w:rFonts w:ascii="Times New Roman" w:eastAsia="Times New Roman" w:hAnsi="Times New Roman" w:cs="Times New Roman"/>
          <w:color w:val="000000"/>
          <w:sz w:val="24"/>
          <w:szCs w:val="24"/>
        </w:rPr>
        <w:t>мекенжай</w:t>
      </w:r>
      <w:proofErr w:type="gramEnd"/>
      <w:r w:rsidRPr="001A3609">
        <w:rPr>
          <w:rFonts w:ascii="Times New Roman" w:eastAsia="Times New Roman" w:hAnsi="Times New Roman" w:cs="Times New Roman"/>
          <w:color w:val="000000"/>
          <w:sz w:val="24"/>
          <w:szCs w:val="24"/>
        </w:rPr>
        <w:t>ға жіберіледі немесе қағаз нұсқасында мамандандырылған білім беру ұйымның кеңсесіне ұсынылады.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18-тармақ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18-1. Қабылданатын білім алушылардың жалпы санынан 15% мөлшерінде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іктелетін халықтың әлеуметтік осал топтарына:</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мемлекеттік атаулы әлеуметтік </w:t>
      </w:r>
      <w:proofErr w:type="gramStart"/>
      <w:r w:rsidRPr="001A3609">
        <w:rPr>
          <w:rFonts w:ascii="Times New Roman" w:eastAsia="Times New Roman" w:hAnsi="Times New Roman" w:cs="Times New Roman"/>
          <w:color w:val="000000"/>
          <w:sz w:val="24"/>
          <w:szCs w:val="24"/>
        </w:rPr>
        <w:t>к</w:t>
      </w:r>
      <w:proofErr w:type="gramEnd"/>
      <w:r w:rsidRPr="001A3609">
        <w:rPr>
          <w:rFonts w:ascii="Times New Roman" w:eastAsia="Times New Roman" w:hAnsi="Times New Roman" w:cs="Times New Roman"/>
          <w:color w:val="000000"/>
          <w:sz w:val="24"/>
          <w:szCs w:val="24"/>
        </w:rPr>
        <w:t>өмек алатын ауылдық жерден шыққан отбасының балалары;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ата-аналарының біреуі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інші топтағы мүгедектігі бар отбасының балалары;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proofErr w:type="gramStart"/>
      <w:r w:rsidRPr="001A3609">
        <w:rPr>
          <w:rFonts w:ascii="Times New Roman" w:eastAsia="Times New Roman" w:hAnsi="Times New Roman" w:cs="Times New Roman"/>
          <w:color w:val="000000"/>
          <w:sz w:val="24"/>
          <w:szCs w:val="24"/>
        </w:rPr>
        <w:t>м</w:t>
      </w:r>
      <w:proofErr w:type="gramEnd"/>
      <w:r w:rsidRPr="001A3609">
        <w:rPr>
          <w:rFonts w:ascii="Times New Roman" w:eastAsia="Times New Roman" w:hAnsi="Times New Roman" w:cs="Times New Roman"/>
          <w:color w:val="000000"/>
          <w:sz w:val="24"/>
          <w:szCs w:val="24"/>
        </w:rPr>
        <w:t>үгедек баласы бар немесе оны тәрбиелеп отырған отбасылар;</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жетім балалар мен ата-анасының қамқорлығынсыз қ</w:t>
      </w:r>
      <w:proofErr w:type="gramStart"/>
      <w:r w:rsidRPr="001A3609">
        <w:rPr>
          <w:rFonts w:ascii="Times New Roman" w:eastAsia="Times New Roman" w:hAnsi="Times New Roman" w:cs="Times New Roman"/>
          <w:color w:val="000000"/>
          <w:sz w:val="24"/>
          <w:szCs w:val="24"/>
        </w:rPr>
        <w:t>ал</w:t>
      </w:r>
      <w:proofErr w:type="gramEnd"/>
      <w:r w:rsidRPr="001A3609">
        <w:rPr>
          <w:rFonts w:ascii="Times New Roman" w:eastAsia="Times New Roman" w:hAnsi="Times New Roman" w:cs="Times New Roman"/>
          <w:color w:val="000000"/>
          <w:sz w:val="24"/>
          <w:szCs w:val="24"/>
        </w:rPr>
        <w:t>ған балалар;</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отбасыларда тұратын жетiм балалар, ата-анасының қамқорлығынсыз қ</w:t>
      </w:r>
      <w:proofErr w:type="gramStart"/>
      <w:r w:rsidRPr="001A3609">
        <w:rPr>
          <w:rFonts w:ascii="Times New Roman" w:eastAsia="Times New Roman" w:hAnsi="Times New Roman" w:cs="Times New Roman"/>
          <w:color w:val="000000"/>
          <w:sz w:val="24"/>
          <w:szCs w:val="24"/>
        </w:rPr>
        <w:t>ал</w:t>
      </w:r>
      <w:proofErr w:type="gramEnd"/>
      <w:r w:rsidRPr="001A3609">
        <w:rPr>
          <w:rFonts w:ascii="Times New Roman" w:eastAsia="Times New Roman" w:hAnsi="Times New Roman" w:cs="Times New Roman"/>
          <w:color w:val="000000"/>
          <w:sz w:val="24"/>
          <w:szCs w:val="24"/>
        </w:rPr>
        <w:t>ған балалар;</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төтенше жағдайлар салдарынан шұғыл көмекке мұқтаж отбасылардан шыққан балалар;</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экологиялық зілзалалар, табиғи және техногендік сипаттағы төтенше жағдай салдарынан тұ</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ғын үйінен айырылған отбасыларының;</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мемлекеттік немесе қоғамдық міндеттерді, әскери қызметті атқарған кезінде, ғарыш кеңі</w:t>
      </w:r>
      <w:proofErr w:type="gramStart"/>
      <w:r w:rsidRPr="001A3609">
        <w:rPr>
          <w:rFonts w:ascii="Times New Roman" w:eastAsia="Times New Roman" w:hAnsi="Times New Roman" w:cs="Times New Roman"/>
          <w:color w:val="000000"/>
          <w:sz w:val="24"/>
          <w:szCs w:val="24"/>
        </w:rPr>
        <w:t>ст</w:t>
      </w:r>
      <w:proofErr w:type="gramEnd"/>
      <w:r w:rsidRPr="001A3609">
        <w:rPr>
          <w:rFonts w:ascii="Times New Roman" w:eastAsia="Times New Roman" w:hAnsi="Times New Roman" w:cs="Times New Roman"/>
          <w:color w:val="000000"/>
          <w:sz w:val="24"/>
          <w:szCs w:val="24"/>
        </w:rPr>
        <w:t>ігіне ұшуға дайындалу немесе жүзеге асыру кезінде қаза тапқан (қайтыс болған) адамдардың отбасыларының балалары жатады.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18-1-тармақпен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19. Конкурсқа қатысу туралы өтіні</w:t>
      </w:r>
      <w:proofErr w:type="gramStart"/>
      <w:r w:rsidRPr="001A3609">
        <w:rPr>
          <w:rFonts w:ascii="Times New Roman" w:eastAsia="Times New Roman" w:hAnsi="Times New Roman" w:cs="Times New Roman"/>
          <w:color w:val="000000"/>
          <w:sz w:val="24"/>
          <w:szCs w:val="24"/>
        </w:rPr>
        <w:t>шт</w:t>
      </w:r>
      <w:proofErr w:type="gramEnd"/>
      <w:r w:rsidRPr="001A3609">
        <w:rPr>
          <w:rFonts w:ascii="Times New Roman" w:eastAsia="Times New Roman" w:hAnsi="Times New Roman" w:cs="Times New Roman"/>
          <w:color w:val="000000"/>
          <w:sz w:val="24"/>
          <w:szCs w:val="24"/>
        </w:rPr>
        <w:t>і белгіленген мерзімнен кеш беру немесе құжаттар топтамасын толық ұсынбау құжаттарды қабылдаудан бас тарту үшін негіз бола алады.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19-тармақ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20. Құжаттарды қабылдау аяқталғаннан кейін 2 жұмыс күні ішінде әрбі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 мамандандырылған білім беру ұйымының жауапты адамы конкурсқа қатысу үшін білім алушының электрондық базасын тест материалдарын әзірлеу үшін «Дарын» орталығына тапсырады.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20-тармақ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21. «Дарын» орталығы басшысының бұйрығымен үміткерлердің электрондық базасымен жұмыс істеуге жауапты тұлға анықталады.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21-тармақ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 xml:space="preserve">22. </w:t>
      </w:r>
      <w:proofErr w:type="gramStart"/>
      <w:r w:rsidRPr="001A3609">
        <w:rPr>
          <w:rFonts w:ascii="Times New Roman" w:eastAsia="Times New Roman" w:hAnsi="Times New Roman" w:cs="Times New Roman"/>
          <w:color w:val="000000"/>
          <w:sz w:val="24"/>
          <w:szCs w:val="24"/>
        </w:rPr>
        <w:t>«Дарын» орталығы оқуға қабылдау үшін конкурсты ұйымдастыру және өткізу үшін конкурстық комиссия құрады.</w:t>
      </w:r>
      <w:proofErr w:type="gramEnd"/>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22-тармақ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23. Конкурстық комиссияның құрамына конкурстық комиссияның төрағасы, Қазақстан Республикасы Білім және ғылым министрлігі Білім және ғылым саласындағы сапаны қамтамасыз ету комитетінің өңірлік органдарының, «Дарын» орталығының оқ</w:t>
      </w:r>
      <w:proofErr w:type="gramStart"/>
      <w:r w:rsidRPr="001A3609">
        <w:rPr>
          <w:rFonts w:ascii="Times New Roman" w:eastAsia="Times New Roman" w:hAnsi="Times New Roman" w:cs="Times New Roman"/>
          <w:color w:val="000000"/>
          <w:sz w:val="24"/>
          <w:szCs w:val="24"/>
        </w:rPr>
        <w:t>у-</w:t>
      </w:r>
      <w:proofErr w:type="gramEnd"/>
      <w:r w:rsidRPr="001A3609">
        <w:rPr>
          <w:rFonts w:ascii="Times New Roman" w:eastAsia="Times New Roman" w:hAnsi="Times New Roman" w:cs="Times New Roman"/>
          <w:color w:val="000000"/>
          <w:sz w:val="24"/>
          <w:szCs w:val="24"/>
        </w:rPr>
        <w:t>әдістемелік кеңесінің, арнайы мониторингтік топтар қызметкерлері, білім беру саласындағы қоғамдық ұйымдар өкілдері кіреді.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23-тармақ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24. Конкурстық комиссияның төрағасы Комиссия </w:t>
      </w:r>
      <w:proofErr w:type="gramStart"/>
      <w:r w:rsidRPr="001A3609">
        <w:rPr>
          <w:rFonts w:ascii="Times New Roman" w:eastAsia="Times New Roman" w:hAnsi="Times New Roman" w:cs="Times New Roman"/>
          <w:color w:val="000000"/>
          <w:sz w:val="24"/>
          <w:szCs w:val="24"/>
        </w:rPr>
        <w:t>м</w:t>
      </w:r>
      <w:proofErr w:type="gramEnd"/>
      <w:r w:rsidRPr="001A3609">
        <w:rPr>
          <w:rFonts w:ascii="Times New Roman" w:eastAsia="Times New Roman" w:hAnsi="Times New Roman" w:cs="Times New Roman"/>
          <w:color w:val="000000"/>
          <w:sz w:val="24"/>
          <w:szCs w:val="24"/>
        </w:rPr>
        <w:t xml:space="preserve">үшелерінің арасынан сайланады. Комиссия мүшелерінің саны тақ санды құрауы </w:t>
      </w:r>
      <w:proofErr w:type="gramStart"/>
      <w:r w:rsidRPr="001A3609">
        <w:rPr>
          <w:rFonts w:ascii="Times New Roman" w:eastAsia="Times New Roman" w:hAnsi="Times New Roman" w:cs="Times New Roman"/>
          <w:color w:val="000000"/>
          <w:sz w:val="24"/>
          <w:szCs w:val="24"/>
        </w:rPr>
        <w:t>тиіс</w:t>
      </w:r>
      <w:proofErr w:type="gramEnd"/>
      <w:r w:rsidRPr="001A3609">
        <w:rPr>
          <w:rFonts w:ascii="Times New Roman" w:eastAsia="Times New Roman" w:hAnsi="Times New Roman" w:cs="Times New Roman"/>
          <w:color w:val="000000"/>
          <w:sz w:val="24"/>
          <w:szCs w:val="24"/>
        </w:rPr>
        <w:t>, бірақ жеті адамнан кем болмауы тиіс.</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24-тармақ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25. Мамандандырылған 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беру ұйымы: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 «Мың бала» ауыл мектептерінің ұлттық зияткерлік олимпиада жеңімпаздары үшін </w:t>
      </w:r>
      <w:proofErr w:type="gramStart"/>
      <w:r w:rsidRPr="001A3609">
        <w:rPr>
          <w:rFonts w:ascii="Times New Roman" w:eastAsia="Times New Roman" w:hAnsi="Times New Roman" w:cs="Times New Roman"/>
          <w:color w:val="000000"/>
          <w:sz w:val="24"/>
          <w:szCs w:val="24"/>
        </w:rPr>
        <w:t>7-сынып</w:t>
      </w:r>
      <w:proofErr w:type="gramEnd"/>
      <w:r w:rsidRPr="001A3609">
        <w:rPr>
          <w:rFonts w:ascii="Times New Roman" w:eastAsia="Times New Roman" w:hAnsi="Times New Roman" w:cs="Times New Roman"/>
          <w:color w:val="000000"/>
          <w:sz w:val="24"/>
          <w:szCs w:val="24"/>
        </w:rPr>
        <w:t>қа қабылданатын білім алушылардың жалпы санынан 10% мөлшерінде;</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2) </w:t>
      </w:r>
      <w:proofErr w:type="gramStart"/>
      <w:r w:rsidRPr="001A3609">
        <w:rPr>
          <w:rFonts w:ascii="Times New Roman" w:eastAsia="Times New Roman" w:hAnsi="Times New Roman" w:cs="Times New Roman"/>
          <w:color w:val="000000"/>
          <w:sz w:val="24"/>
          <w:szCs w:val="24"/>
        </w:rPr>
        <w:t>осы</w:t>
      </w:r>
      <w:proofErr w:type="gramEnd"/>
      <w:r w:rsidRPr="001A3609">
        <w:rPr>
          <w:rFonts w:ascii="Times New Roman" w:eastAsia="Times New Roman" w:hAnsi="Times New Roman" w:cs="Times New Roman"/>
          <w:color w:val="000000"/>
          <w:sz w:val="24"/>
          <w:szCs w:val="24"/>
        </w:rPr>
        <w:t xml:space="preserve"> Қағидалардың 18-1) тармағында көрсетілген халықтың әлеуметтік осал топтары үшін 5, 6, 7, 8 және 10-сыныптарға қабылданатын білім алушылардың жалпы санынан 15% мөлшерінде квоталарды бекітеді.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25-тармақ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25-1. </w:t>
      </w:r>
      <w:proofErr w:type="gramStart"/>
      <w:r w:rsidRPr="001A3609">
        <w:rPr>
          <w:rFonts w:ascii="Times New Roman" w:eastAsia="Times New Roman" w:hAnsi="Times New Roman" w:cs="Times New Roman"/>
          <w:color w:val="000000"/>
          <w:sz w:val="24"/>
          <w:szCs w:val="24"/>
        </w:rPr>
        <w:t>Осы</w:t>
      </w:r>
      <w:proofErr w:type="gramEnd"/>
      <w:r w:rsidRPr="001A3609">
        <w:rPr>
          <w:rFonts w:ascii="Times New Roman" w:eastAsia="Times New Roman" w:hAnsi="Times New Roman" w:cs="Times New Roman"/>
          <w:color w:val="000000"/>
          <w:sz w:val="24"/>
          <w:szCs w:val="24"/>
        </w:rPr>
        <w:t xml:space="preserve"> Қағидаларға 25-тармақта көрсетілген 5, 6, 7, 8 және 10-сыныптарға қабылданатын білім алушылар жергілікті атқарушы өкілді органдардың және/немесе меншік нысанындағы барлық білім беру ұйымдарының басқару органының шешімі бойынша бюджет қаражаты есебінен тамақпен қамтамасыз етіледі.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25-1-тармақпен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25-2. Құжаттарды қабылдау аяқталғаннан кейін конкурстық комиссия ұсынылған құжаттардың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 өлшемшарттарға сәйкестігін тексереді және растайтын құжаттардың түпнұсқаларын қосымша сұратады.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25-2-тармақпен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26. Мамандандырылған білім беру ұйымдарына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 жүргізу үшін конкурстық материалдарды «Дарын» орталығының оқу-әдістемелік кеңесі әзірлейді және бекітеді.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26-тармақпен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27. Конкурс 15 мамыр – 15 маусым аралығындағы кезеңде апта сайын әрбі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 сенбі-жексенбі күндері өтеді. Қосымша мерзімдерді Қазақстан Республикасының білім беру саласындағы уәкілетті орган келесі оқу жылы басталғанға дейін белгілейді.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27-тармақпен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w:t>
      </w:r>
      <w:r w:rsidRPr="001A3609">
        <w:rPr>
          <w:rFonts w:ascii="Times New Roman" w:eastAsia="Times New Roman" w:hAnsi="Times New Roman" w:cs="Times New Roman"/>
          <w:i/>
          <w:iCs/>
          <w:color w:val="000000"/>
          <w:sz w:val="24"/>
          <w:szCs w:val="24"/>
        </w:rPr>
        <w:lastRenderedPageBreak/>
        <w:t>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28. Конкурстық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іктеуді өткізу кестесі мамандандырылған білім беру ұйымдарының және «Дарын» орталығының интернет-ресурстарында конкурс басталғанға дейін 10 жұмыс күні бұрын орналастырылады.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28-тармақпен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29. Конкурс оффлайн режимінде (тестілеу форматында) өтеді. Конкурсты электрондық форматта өткізу үшін оператор мамандандырылған 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беру ұйымдарымен келіседі.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29-тармақпен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30. Конкурсты өткізу үшін тест материалдарын «Дарын» орталығының қызметкерлері конкурс басталғанға дейін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 күн бұрын мамандандырылған білім беру ұйымдарына қағаз түрінде (пломбаланған) жеткізеді.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30-тармақпен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31. Конкурс әрбі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 өңірде жергілікті атқарушы органдармен келісім бойынша «Дарын» орталығы алдын ала айқындайтын мамандандырылған білім беру ұйымының базасында өтеді. Үміткерлер арасында конкурс және қорытынды шығару әрбір мамандандырылған білім беру ұйымы бөлінісінде өткізіледі.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31-тармақпен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32. Білім алушыларды мамандандырылған білім беру ұйымдарына қабылдаудың ашықтығын қамтамасыз ету үшін ғимаратқа, аудиторияға және конкурстық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 алаңына енгізу үшін қолданылатын бейнебақылау және дыбыс жазу жүйесі орнатылады. Мамандандырылған 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беру ұйымы конкурсты өткізу үшін техникалық жабдықтармен жарақтандырылады.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32-тармақпен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33. </w:t>
      </w:r>
      <w:proofErr w:type="gramStart"/>
      <w:r w:rsidRPr="001A3609">
        <w:rPr>
          <w:rFonts w:ascii="Times New Roman" w:eastAsia="Times New Roman" w:hAnsi="Times New Roman" w:cs="Times New Roman"/>
          <w:color w:val="000000"/>
          <w:sz w:val="24"/>
          <w:szCs w:val="24"/>
        </w:rPr>
        <w:t>О</w:t>
      </w:r>
      <w:proofErr w:type="gramEnd"/>
      <w:r w:rsidRPr="001A3609">
        <w:rPr>
          <w:rFonts w:ascii="Times New Roman" w:eastAsia="Times New Roman" w:hAnsi="Times New Roman" w:cs="Times New Roman"/>
          <w:color w:val="000000"/>
          <w:sz w:val="24"/>
          <w:szCs w:val="24"/>
        </w:rPr>
        <w:t>қ</w:t>
      </w:r>
      <w:proofErr w:type="gramStart"/>
      <w:r w:rsidRPr="001A3609">
        <w:rPr>
          <w:rFonts w:ascii="Times New Roman" w:eastAsia="Times New Roman" w:hAnsi="Times New Roman" w:cs="Times New Roman"/>
          <w:color w:val="000000"/>
          <w:sz w:val="24"/>
          <w:szCs w:val="24"/>
        </w:rPr>
        <w:t>у</w:t>
      </w:r>
      <w:proofErr w:type="gramEnd"/>
      <w:r w:rsidRPr="001A3609">
        <w:rPr>
          <w:rFonts w:ascii="Times New Roman" w:eastAsia="Times New Roman" w:hAnsi="Times New Roman" w:cs="Times New Roman"/>
          <w:color w:val="000000"/>
          <w:sz w:val="24"/>
          <w:szCs w:val="24"/>
        </w:rPr>
        <w:t>ға түсушілерге арналған тестілеу:</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1) 7-сыныпқа арналған тестілеу мынадай </w:t>
      </w:r>
      <w:proofErr w:type="gramStart"/>
      <w:r w:rsidRPr="001A3609">
        <w:rPr>
          <w:rFonts w:ascii="Times New Roman" w:eastAsia="Times New Roman" w:hAnsi="Times New Roman" w:cs="Times New Roman"/>
          <w:color w:val="000000"/>
          <w:sz w:val="24"/>
          <w:szCs w:val="24"/>
        </w:rPr>
        <w:t>п</w:t>
      </w:r>
      <w:proofErr w:type="gramEnd"/>
      <w:r w:rsidRPr="001A3609">
        <w:rPr>
          <w:rFonts w:ascii="Times New Roman" w:eastAsia="Times New Roman" w:hAnsi="Times New Roman" w:cs="Times New Roman"/>
          <w:color w:val="000000"/>
          <w:sz w:val="24"/>
          <w:szCs w:val="24"/>
        </w:rPr>
        <w:t>әндер бойынша 75 сұрақтан тұрады: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математика және логика - 55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оқу сауаттылығы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Қазақстан тарихы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2) 6-сыныпқа арналған тестілеу мынадай </w:t>
      </w:r>
      <w:proofErr w:type="gramStart"/>
      <w:r w:rsidRPr="001A3609">
        <w:rPr>
          <w:rFonts w:ascii="Times New Roman" w:eastAsia="Times New Roman" w:hAnsi="Times New Roman" w:cs="Times New Roman"/>
          <w:color w:val="000000"/>
          <w:sz w:val="24"/>
          <w:szCs w:val="24"/>
        </w:rPr>
        <w:t>п</w:t>
      </w:r>
      <w:proofErr w:type="gramEnd"/>
      <w:r w:rsidRPr="001A3609">
        <w:rPr>
          <w:rFonts w:ascii="Times New Roman" w:eastAsia="Times New Roman" w:hAnsi="Times New Roman" w:cs="Times New Roman"/>
          <w:color w:val="000000"/>
          <w:sz w:val="24"/>
          <w:szCs w:val="24"/>
        </w:rPr>
        <w:t>әндер бойынша 60 сұрақтан тұрады: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математика және логика - 35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оқу сауаттылығы - 15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Қазақстан тарихы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3) 5-сыныпқа арналған тестілеу мынадай </w:t>
      </w:r>
      <w:proofErr w:type="gramStart"/>
      <w:r w:rsidRPr="001A3609">
        <w:rPr>
          <w:rFonts w:ascii="Times New Roman" w:eastAsia="Times New Roman" w:hAnsi="Times New Roman" w:cs="Times New Roman"/>
          <w:color w:val="000000"/>
          <w:sz w:val="24"/>
          <w:szCs w:val="24"/>
        </w:rPr>
        <w:t>п</w:t>
      </w:r>
      <w:proofErr w:type="gramEnd"/>
      <w:r w:rsidRPr="001A3609">
        <w:rPr>
          <w:rFonts w:ascii="Times New Roman" w:eastAsia="Times New Roman" w:hAnsi="Times New Roman" w:cs="Times New Roman"/>
          <w:color w:val="000000"/>
          <w:sz w:val="24"/>
          <w:szCs w:val="24"/>
        </w:rPr>
        <w:t>әндер бойынша 40 сұрақтан тұрады: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математика және логика - 30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оқу сауаттылығы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 xml:space="preserve">4) 10-сыныпқа арналған тестілеу мынадай </w:t>
      </w:r>
      <w:proofErr w:type="gramStart"/>
      <w:r w:rsidRPr="001A3609">
        <w:rPr>
          <w:rFonts w:ascii="Times New Roman" w:eastAsia="Times New Roman" w:hAnsi="Times New Roman" w:cs="Times New Roman"/>
          <w:color w:val="000000"/>
          <w:sz w:val="24"/>
          <w:szCs w:val="24"/>
        </w:rPr>
        <w:t>п</w:t>
      </w:r>
      <w:proofErr w:type="gramEnd"/>
      <w:r w:rsidRPr="001A3609">
        <w:rPr>
          <w:rFonts w:ascii="Times New Roman" w:eastAsia="Times New Roman" w:hAnsi="Times New Roman" w:cs="Times New Roman"/>
          <w:color w:val="000000"/>
          <w:sz w:val="24"/>
          <w:szCs w:val="24"/>
        </w:rPr>
        <w:t>әндер бойынша 95 сұрақтан тұрады: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математика және логика - 60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оқу сауаттылығы – 10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Қазақстан тарихы - 25 сұрақ.</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33-тармақпен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34. </w:t>
      </w:r>
      <w:proofErr w:type="gramStart"/>
      <w:r w:rsidRPr="001A3609">
        <w:rPr>
          <w:rFonts w:ascii="Times New Roman" w:eastAsia="Times New Roman" w:hAnsi="Times New Roman" w:cs="Times New Roman"/>
          <w:color w:val="000000"/>
          <w:sz w:val="24"/>
          <w:szCs w:val="24"/>
        </w:rPr>
        <w:t>Тестілеуге бөлінген уақыт 7 сыныпта – 120 минут, 6 сыныпта – 90 минут, 5 сыныпта – 60 минут, 10 сыныпта – 180 минут (тест материалдарын тарату, Жауап парағының бөлімдерін толтыру, сондай-ақ түсіндіру жұмыстарының уақыты көрсетілген уақытқа кірмейді).</w:t>
      </w:r>
      <w:proofErr w:type="gramEnd"/>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34-тармақпен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35. Тестілеудің қорытынды нәтижелерін есептеу кезінде дұрыс жауаптар саны «4» (төрт) коэффициентіне көбейтіледі, ал бі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 xml:space="preserve"> дұрыс емес жауап «-1» коэффициентіне көбейтіледі. Осылайша, жалпы қорытынды есептеледі (4* дұрыс жауап + ( - ) * дұрыс емес жауап= жалпы қорытынды балл).</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35-тармақпен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36. Нәтижелерді өңдеуді Конкурстық комиссия жауап парақтарын сканерлеу арқылы жүргізеді, нәтижелерді алу «Дарын» орталығының бірыңғай тексеру жүйесі арқылы қамтамасыз етіледі. Сұра</w:t>
      </w:r>
      <w:proofErr w:type="gramStart"/>
      <w:r w:rsidRPr="001A3609">
        <w:rPr>
          <w:rFonts w:ascii="Times New Roman" w:eastAsia="Times New Roman" w:hAnsi="Times New Roman" w:cs="Times New Roman"/>
          <w:color w:val="000000"/>
          <w:sz w:val="24"/>
          <w:szCs w:val="24"/>
        </w:rPr>
        <w:t>қ-</w:t>
      </w:r>
      <w:proofErr w:type="gramEnd"/>
      <w:r w:rsidRPr="001A3609">
        <w:rPr>
          <w:rFonts w:ascii="Times New Roman" w:eastAsia="Times New Roman" w:hAnsi="Times New Roman" w:cs="Times New Roman"/>
          <w:color w:val="000000"/>
          <w:sz w:val="24"/>
          <w:szCs w:val="24"/>
        </w:rPr>
        <w:t>кітапшасы қарастырылмайды.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36-тармақпен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37. Конкурстық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 нәтижелері бойынша апелляция жүргізілмейді.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37-тармақпен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38. </w:t>
      </w:r>
      <w:proofErr w:type="gramStart"/>
      <w:r w:rsidRPr="001A3609">
        <w:rPr>
          <w:rFonts w:ascii="Times New Roman" w:eastAsia="Times New Roman" w:hAnsi="Times New Roman" w:cs="Times New Roman"/>
          <w:color w:val="000000"/>
          <w:sz w:val="24"/>
          <w:szCs w:val="24"/>
        </w:rPr>
        <w:t>«Дарын» орталығы, облыстық, Астана, Алматы, Шымкент қалаларының білім басқармалары өткізетін республикалық олимпиадаларға қатысу туралы дипломның облыстық кезеңінің жеңімпаздары мен жүлдегерлері бірдей балл жинаған жағдайда мамандандырылған білім беру ұйымына қабылдау кезінде басымдыққа ие болады.</w:t>
      </w:r>
      <w:proofErr w:type="gramEnd"/>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38-тармақпен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07.08.2023 № 248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39. «Білім-инновация лицейді» қоспағанда, мамандандырылған білім беру ұйымдарына оқуға түсушілерге конкурстық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 бір турда (тестілеу) өткізіледі. «Білім-инновация» лицейіне конкурстық іріктеу және қабылдау «Білім-Инновация» халықаралық қоғамдық қоры белгілеген тәртіппен жүргізіледі.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39-тармақпен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lastRenderedPageBreak/>
        <w:t>40. Мамандандырылған білім беру ұйымына оқуға үміткерлерді, оның ішінде осы Қағидалардың 25-тармағының 2) тармақшасында көрсетілгендерді қабылдау мамандандырылған білім беру ұйымының бөлінісінде бос орындарға сәйкес баллдардың ең кө</w:t>
      </w:r>
      <w:proofErr w:type="gramStart"/>
      <w:r w:rsidRPr="001A3609">
        <w:rPr>
          <w:rFonts w:ascii="Times New Roman" w:eastAsia="Times New Roman" w:hAnsi="Times New Roman" w:cs="Times New Roman"/>
          <w:color w:val="000000"/>
          <w:sz w:val="24"/>
          <w:szCs w:val="24"/>
        </w:rPr>
        <w:t>п</w:t>
      </w:r>
      <w:proofErr w:type="gramEnd"/>
      <w:r w:rsidRPr="001A3609">
        <w:rPr>
          <w:rFonts w:ascii="Times New Roman" w:eastAsia="Times New Roman" w:hAnsi="Times New Roman" w:cs="Times New Roman"/>
          <w:color w:val="000000"/>
          <w:sz w:val="24"/>
          <w:szCs w:val="24"/>
        </w:rPr>
        <w:t xml:space="preserve"> санына қарай жүзеге асырылады.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40-тармақпен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41. Үміткерлерді конкурстық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іктеудің қорытындылары конкурстық комиссияның хаттамасымен ресімделеді және «Дарын» орталығының және мамандандырылған білім беру ұйымының интернет-ресурстарында конкурстық іріктеу өткізілгеннен кейінгі келесі күннен кешіктірмей орналастырылады.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41-тармақпен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42. Конкурс қорытындысы бойынша мамандандырылған білім беру ұйымының басшысы конкурстық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іктеуден өткен үміткерлерді оқу жылының басталуына дейін мамандандырылған білім беру ұйымына қабылдау туралы бұйрық шығарады.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42-тармақпен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43. Конкурстық комиссия негізгі бос </w:t>
      </w:r>
      <w:proofErr w:type="gramStart"/>
      <w:r w:rsidRPr="001A3609">
        <w:rPr>
          <w:rFonts w:ascii="Times New Roman" w:eastAsia="Times New Roman" w:hAnsi="Times New Roman" w:cs="Times New Roman"/>
          <w:color w:val="000000"/>
          <w:sz w:val="24"/>
          <w:szCs w:val="24"/>
        </w:rPr>
        <w:t>орындар</w:t>
      </w:r>
      <w:proofErr w:type="gramEnd"/>
      <w:r w:rsidRPr="001A3609">
        <w:rPr>
          <w:rFonts w:ascii="Times New Roman" w:eastAsia="Times New Roman" w:hAnsi="Times New Roman" w:cs="Times New Roman"/>
          <w:color w:val="000000"/>
          <w:sz w:val="24"/>
          <w:szCs w:val="24"/>
        </w:rPr>
        <w:t>ға кірмеген конкурс үміткерлерінің қатарынан санды кеміту тәртібімен жиналған баллдардың сомасы бойынша үміткерлердің резервтік тізімін қалыптастырады және мамандандырылған білім беру ұйымының интернет-ресурсында орналастырылады.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43-тармақпен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05.08.2022 № 350 (алғашқы ресми жарияланған күнінен кейін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44. Резервтік тізімге енгізілген үміткерлер мамандандырылған білім беру ұйымдарына бос орын болған жағдайда </w:t>
      </w:r>
      <w:proofErr w:type="gramStart"/>
      <w:r w:rsidRPr="001A3609">
        <w:rPr>
          <w:rFonts w:ascii="Times New Roman" w:eastAsia="Times New Roman" w:hAnsi="Times New Roman" w:cs="Times New Roman"/>
          <w:color w:val="000000"/>
          <w:sz w:val="24"/>
          <w:szCs w:val="24"/>
        </w:rPr>
        <w:t>о</w:t>
      </w:r>
      <w:proofErr w:type="gramEnd"/>
      <w:r w:rsidRPr="001A3609">
        <w:rPr>
          <w:rFonts w:ascii="Times New Roman" w:eastAsia="Times New Roman" w:hAnsi="Times New Roman" w:cs="Times New Roman"/>
          <w:color w:val="000000"/>
          <w:sz w:val="24"/>
          <w:szCs w:val="24"/>
        </w:rPr>
        <w:t>қу жылының ішінде қабылдана алады. Бос орындардың болуы мамандандырылған бі</w:t>
      </w:r>
      <w:proofErr w:type="gramStart"/>
      <w:r w:rsidRPr="001A3609">
        <w:rPr>
          <w:rFonts w:ascii="Times New Roman" w:eastAsia="Times New Roman" w:hAnsi="Times New Roman" w:cs="Times New Roman"/>
          <w:color w:val="000000"/>
          <w:sz w:val="24"/>
          <w:szCs w:val="24"/>
        </w:rPr>
        <w:t>л</w:t>
      </w:r>
      <w:proofErr w:type="gramEnd"/>
      <w:r w:rsidRPr="001A3609">
        <w:rPr>
          <w:rFonts w:ascii="Times New Roman" w:eastAsia="Times New Roman" w:hAnsi="Times New Roman" w:cs="Times New Roman"/>
          <w:color w:val="000000"/>
          <w:sz w:val="24"/>
          <w:szCs w:val="24"/>
        </w:rPr>
        <w:t>ім беру ұйымның интернет-ресурсында орналастырылады.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44-тармақпен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45. 8-11-сыныптарда орын босаған жағдайда мамандандырылған білім беру ұйымы конкурстық і</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іктеуді дербес жүргізеді, бірақ Қазақстан Республикасы Денсаулық сақтау министрлігінің 2021 жылғы 5 тамыздағы № ҚР ДСМ-76 бұйрығымен бекітілген (Нормативтік құқықтық актілерді мемлекеттік тіркеу тізбесінде № 23890 болып тіркелген) Білім беру объектілеріне қойылатын санитариялы</w:t>
      </w:r>
      <w:proofErr w:type="gramStart"/>
      <w:r w:rsidRPr="001A3609">
        <w:rPr>
          <w:rFonts w:ascii="Times New Roman" w:eastAsia="Times New Roman" w:hAnsi="Times New Roman" w:cs="Times New Roman"/>
          <w:color w:val="000000"/>
          <w:sz w:val="24"/>
          <w:szCs w:val="24"/>
        </w:rPr>
        <w:t>қ-</w:t>
      </w:r>
      <w:proofErr w:type="gramEnd"/>
      <w:r w:rsidRPr="001A3609">
        <w:rPr>
          <w:rFonts w:ascii="Times New Roman" w:eastAsia="Times New Roman" w:hAnsi="Times New Roman" w:cs="Times New Roman"/>
          <w:color w:val="000000"/>
          <w:sz w:val="24"/>
          <w:szCs w:val="24"/>
        </w:rPr>
        <w:t>эпидемиологиялық талаптарға сәйкес бекітілген оқушылар санынан аспайды.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45-тармақпен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07.08.2023 № 248 (алғашқы ресми жарияланған күнінен кейін күнтізбелік он күн өткен соң қолданысқа енгізіледі) бұйрықтарымен.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proofErr w:type="gramStart"/>
      <w:r w:rsidRPr="001A3609">
        <w:rPr>
          <w:rFonts w:ascii="Times New Roman" w:eastAsia="Times New Roman" w:hAnsi="Times New Roman" w:cs="Times New Roman"/>
          <w:color w:val="000000"/>
          <w:sz w:val="24"/>
          <w:szCs w:val="24"/>
        </w:rPr>
        <w:lastRenderedPageBreak/>
        <w:t>46. Әскери іс, спорттың және өнердің негіздері бойынша дарынды балаларды жетілдіруге бағытталған білім беретін мамандандырылған білім беру ұйымдары, мектеп Жарғысына сәйкес, функционалды кәсіби, психологиялық және физиологиялық мәліметтерді ескере отырып, талапкерлердің екінші турын өткізеді.</w:t>
      </w:r>
      <w:proofErr w:type="gramEnd"/>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46-тармақпен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line="240" w:lineRule="auto"/>
        <w:jc w:val="center"/>
        <w:textAlignment w:val="baseline"/>
        <w:rPr>
          <w:rFonts w:ascii="Times New Roman" w:eastAsia="Times New Roman" w:hAnsi="Times New Roman" w:cs="Times New Roman"/>
          <w:b/>
          <w:bCs/>
          <w:color w:val="000000"/>
          <w:sz w:val="24"/>
          <w:szCs w:val="24"/>
        </w:rPr>
      </w:pPr>
      <w:r w:rsidRPr="001A3609">
        <w:rPr>
          <w:rFonts w:ascii="Times New Roman" w:eastAsia="Times New Roman" w:hAnsi="Times New Roman" w:cs="Times New Roman"/>
          <w:b/>
          <w:bCs/>
          <w:color w:val="000000"/>
          <w:sz w:val="24"/>
          <w:szCs w:val="24"/>
        </w:rPr>
        <w:t xml:space="preserve">3-тарау. </w:t>
      </w:r>
      <w:proofErr w:type="gramStart"/>
      <w:r w:rsidRPr="001A3609">
        <w:rPr>
          <w:rFonts w:ascii="Times New Roman" w:eastAsia="Times New Roman" w:hAnsi="Times New Roman" w:cs="Times New Roman"/>
          <w:b/>
          <w:bCs/>
          <w:color w:val="000000"/>
          <w:sz w:val="24"/>
          <w:szCs w:val="24"/>
        </w:rPr>
        <w:t>Мемлекеттік қызметтерді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roofErr w:type="gramEnd"/>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Үлгілік қағидалар 3-тараумен толықтырылды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47. Мемлекеттік қызмет көрсету мәселелері бойынша шағымды қарауды жоғары тұ</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ған әкімшілік орган, лауазымды адам, мемлекеттік қызметтер көрсету сапасын бағалау және бақылау жөніндегі уәкілетті орган (бұдан әрі – шағымды қарайтын орган) жүргізеді.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Шағым көрсетілетін қызметті берушіге және (немесе) шешіміне, әрекетіне (әрекетсіздігіне) шағым жасалып отырған лауазымды адамға беріледі.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Көрсетілетін қызметті беруші, шешіміне, әрекетіне (әрекетсіздігіне) шағым жасалып отырған лауазымды адам шағым келі</w:t>
      </w:r>
      <w:proofErr w:type="gramStart"/>
      <w:r w:rsidRPr="001A3609">
        <w:rPr>
          <w:rFonts w:ascii="Times New Roman" w:eastAsia="Times New Roman" w:hAnsi="Times New Roman" w:cs="Times New Roman"/>
          <w:color w:val="000000"/>
          <w:sz w:val="24"/>
          <w:szCs w:val="24"/>
        </w:rPr>
        <w:t>п</w:t>
      </w:r>
      <w:proofErr w:type="gramEnd"/>
      <w:r w:rsidRPr="001A3609">
        <w:rPr>
          <w:rFonts w:ascii="Times New Roman" w:eastAsia="Times New Roman" w:hAnsi="Times New Roman" w:cs="Times New Roman"/>
          <w:color w:val="000000"/>
          <w:sz w:val="24"/>
          <w:szCs w:val="24"/>
        </w:rPr>
        <w:t xml:space="preserve"> түскен күннен бастап үш жұмыс күнінен кешіктірмей шағымды және әкімшілік істі шағымды қарайтын органға жібереді.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proofErr w:type="gramStart"/>
      <w:r w:rsidRPr="001A3609">
        <w:rPr>
          <w:rFonts w:ascii="Times New Roman" w:eastAsia="Times New Roman" w:hAnsi="Times New Roman" w:cs="Times New Roman"/>
          <w:color w:val="000000"/>
          <w:sz w:val="24"/>
          <w:szCs w:val="24"/>
        </w:rPr>
        <w:t>Бұл ретте көрсетілетін қызметті берушіге, шешіміне, әрекетіне (әрекетсіздігіне) шағым жасалып отырған лауазымды адам, егер ол үш жұмыс күні ішінде шағымда көрсетілген талаптарды толық қанағаттандыратын шешім не өзге де әкімшілік әрекет қабылдаса, шағымды қарайтын органға</w:t>
      </w:r>
      <w:proofErr w:type="gramEnd"/>
      <w:r w:rsidRPr="001A3609">
        <w:rPr>
          <w:rFonts w:ascii="Times New Roman" w:eastAsia="Times New Roman" w:hAnsi="Times New Roman" w:cs="Times New Roman"/>
          <w:color w:val="000000"/>
          <w:sz w:val="24"/>
          <w:szCs w:val="24"/>
        </w:rPr>
        <w:t xml:space="preserve"> шағым жібермеуге құқылы.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Көрсетілетін қызметті берушінің атына келіп түскен көрсетілетін қызметті алушының шағымы Мемлекеттік көрсетілетін қызметтер туралы</w:t>
      </w:r>
      <w:proofErr w:type="gramStart"/>
      <w:r w:rsidRPr="001A3609">
        <w:rPr>
          <w:rFonts w:ascii="Times New Roman" w:eastAsia="Times New Roman" w:hAnsi="Times New Roman" w:cs="Times New Roman"/>
          <w:color w:val="000000"/>
          <w:sz w:val="24"/>
          <w:szCs w:val="24"/>
        </w:rPr>
        <w:t xml:space="preserve"> З</w:t>
      </w:r>
      <w:proofErr w:type="gramEnd"/>
      <w:r w:rsidRPr="001A3609">
        <w:rPr>
          <w:rFonts w:ascii="Times New Roman" w:eastAsia="Times New Roman" w:hAnsi="Times New Roman" w:cs="Times New Roman"/>
          <w:color w:val="000000"/>
          <w:sz w:val="24"/>
          <w:szCs w:val="24"/>
        </w:rPr>
        <w:t>аңның 25-бабының 2-тармағына сәйкес тіркелген күнінен бастап 5 (бес) жұмыс күні ішінде қаралуға жатады.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Мемлекеттік қызметтер көрсету сапасын бағалау және бақылау жөніндегі уәкілетті органның атына келі</w:t>
      </w:r>
      <w:proofErr w:type="gramStart"/>
      <w:r w:rsidRPr="001A3609">
        <w:rPr>
          <w:rFonts w:ascii="Times New Roman" w:eastAsia="Times New Roman" w:hAnsi="Times New Roman" w:cs="Times New Roman"/>
          <w:color w:val="000000"/>
          <w:sz w:val="24"/>
          <w:szCs w:val="24"/>
        </w:rPr>
        <w:t>п</w:t>
      </w:r>
      <w:proofErr w:type="gramEnd"/>
      <w:r w:rsidRPr="001A3609">
        <w:rPr>
          <w:rFonts w:ascii="Times New Roman" w:eastAsia="Times New Roman" w:hAnsi="Times New Roman" w:cs="Times New Roman"/>
          <w:color w:val="000000"/>
          <w:sz w:val="24"/>
          <w:szCs w:val="24"/>
        </w:rPr>
        <w:t xml:space="preserve"> түскен көрсетілетін қызметті алушының шағымы тіркелген күнінен бастап 15 (он бес) жұмыс күні ішінде қаралуға жатады.</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47-тармақ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04.04.2023 № 84 ((алғашқы ресми жарияланған күнінен кейін күнтізбелік он күн өткен соң қолданысқа енгізіледі) бұйрығымен.</w:t>
      </w:r>
    </w:p>
    <w:p w:rsidR="008B1303" w:rsidRPr="001A3609" w:rsidRDefault="008B1303" w:rsidP="008B1303">
      <w:pPr>
        <w:spacing w:after="0" w:line="240" w:lineRule="auto"/>
        <w:ind w:firstLine="709"/>
        <w:textAlignment w:val="baseline"/>
        <w:rPr>
          <w:rFonts w:ascii="Times New Roman" w:eastAsia="Times New Roman" w:hAnsi="Times New Roman" w:cs="Times New Roman"/>
          <w:color w:val="000000"/>
          <w:sz w:val="24"/>
          <w:szCs w:val="24"/>
        </w:rPr>
      </w:pPr>
      <w:r w:rsidRPr="001A3609">
        <w:rPr>
          <w:rFonts w:ascii="Times New Roman" w:eastAsia="Times New Roman" w:hAnsi="Times New Roman" w:cs="Times New Roman"/>
          <w:color w:val="000000"/>
          <w:sz w:val="24"/>
          <w:szCs w:val="24"/>
        </w:rPr>
        <w:t xml:space="preserve">48. Егер Қазақстан Республикасының заңдарында өзгеше көзделмесе, сотқа шағым жасауға Қазақстан Республикасы Әкімшілік </w:t>
      </w:r>
      <w:proofErr w:type="gramStart"/>
      <w:r w:rsidRPr="001A3609">
        <w:rPr>
          <w:rFonts w:ascii="Times New Roman" w:eastAsia="Times New Roman" w:hAnsi="Times New Roman" w:cs="Times New Roman"/>
          <w:color w:val="000000"/>
          <w:sz w:val="24"/>
          <w:szCs w:val="24"/>
        </w:rPr>
        <w:t>р</w:t>
      </w:r>
      <w:proofErr w:type="gramEnd"/>
      <w:r w:rsidRPr="001A3609">
        <w:rPr>
          <w:rFonts w:ascii="Times New Roman" w:eastAsia="Times New Roman" w:hAnsi="Times New Roman" w:cs="Times New Roman"/>
          <w:color w:val="000000"/>
          <w:sz w:val="24"/>
          <w:szCs w:val="24"/>
        </w:rPr>
        <w:t>әсімдік-процестік кодексінің 91-бабының 5-тармағына сәйкес әкімшілік (сотқа дейінгі) тәртіппен шағым жасалғаннан кейін жол беріледі.</w:t>
      </w:r>
    </w:p>
    <w:p w:rsidR="008B1303" w:rsidRPr="001A3609" w:rsidRDefault="008B1303" w:rsidP="008B1303">
      <w:pPr>
        <w:spacing w:after="0" w:line="240" w:lineRule="auto"/>
        <w:ind w:firstLine="709"/>
        <w:textAlignment w:val="baseline"/>
        <w:rPr>
          <w:rFonts w:ascii="Times New Roman" w:eastAsia="Times New Roman" w:hAnsi="Times New Roman" w:cs="Times New Roman"/>
          <w:i/>
          <w:iCs/>
          <w:color w:val="000000"/>
          <w:sz w:val="24"/>
          <w:szCs w:val="24"/>
        </w:rPr>
      </w:pPr>
      <w:r w:rsidRPr="001A3609">
        <w:rPr>
          <w:rFonts w:ascii="Times New Roman" w:eastAsia="Times New Roman" w:hAnsi="Times New Roman" w:cs="Times New Roman"/>
          <w:i/>
          <w:iCs/>
          <w:color w:val="000000"/>
          <w:sz w:val="24"/>
          <w:szCs w:val="24"/>
        </w:rPr>
        <w:t>Ескерту. 48-тармақ жаңа редакцияда - Қ</w:t>
      </w:r>
      <w:proofErr w:type="gramStart"/>
      <w:r w:rsidRPr="001A3609">
        <w:rPr>
          <w:rFonts w:ascii="Times New Roman" w:eastAsia="Times New Roman" w:hAnsi="Times New Roman" w:cs="Times New Roman"/>
          <w:i/>
          <w:iCs/>
          <w:color w:val="000000"/>
          <w:sz w:val="24"/>
          <w:szCs w:val="24"/>
        </w:rPr>
        <w:t>Р</w:t>
      </w:r>
      <w:proofErr w:type="gramEnd"/>
      <w:r w:rsidRPr="001A3609">
        <w:rPr>
          <w:rFonts w:ascii="Times New Roman" w:eastAsia="Times New Roman" w:hAnsi="Times New Roman" w:cs="Times New Roman"/>
          <w:i/>
          <w:iCs/>
          <w:color w:val="000000"/>
          <w:sz w:val="24"/>
          <w:szCs w:val="24"/>
        </w:rPr>
        <w:t xml:space="preserve"> Оқу-ағарту министрінің 04.04.2023 № 84 ((алғашқы ресми жарияланған күнінен кейін күнтізбелік он күн өткен соң қолданысқа енгізіледі) бұйрығымен.</w:t>
      </w:r>
    </w:p>
    <w:p w:rsidR="00640122" w:rsidRPr="00640122" w:rsidRDefault="00640122" w:rsidP="00640122">
      <w:pPr>
        <w:spacing w:after="0" w:line="240" w:lineRule="auto"/>
        <w:jc w:val="right"/>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Бастауыш, негізгі орта және</w:t>
      </w:r>
    </w:p>
    <w:p w:rsidR="00640122" w:rsidRPr="00640122" w:rsidRDefault="00640122" w:rsidP="00640122">
      <w:pPr>
        <w:spacing w:after="0" w:line="240" w:lineRule="auto"/>
        <w:jc w:val="right"/>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жалпы орта 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імнің жалпы</w:t>
      </w:r>
    </w:p>
    <w:p w:rsidR="00640122" w:rsidRPr="00640122" w:rsidRDefault="00640122" w:rsidP="00640122">
      <w:pPr>
        <w:spacing w:after="0" w:line="240" w:lineRule="auto"/>
        <w:jc w:val="right"/>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 беретін оқу</w:t>
      </w:r>
    </w:p>
    <w:p w:rsidR="00640122" w:rsidRPr="00640122" w:rsidRDefault="00640122" w:rsidP="00640122">
      <w:pPr>
        <w:spacing w:after="0" w:line="240" w:lineRule="auto"/>
        <w:jc w:val="right"/>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бағдарламаларын іске асыратын</w:t>
      </w:r>
    </w:p>
    <w:p w:rsidR="00640122" w:rsidRPr="00640122" w:rsidRDefault="00640122" w:rsidP="00640122">
      <w:pPr>
        <w:spacing w:after="0" w:line="240" w:lineRule="auto"/>
        <w:jc w:val="right"/>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 беру ұйымдарына оқуға</w:t>
      </w:r>
    </w:p>
    <w:p w:rsidR="00640122" w:rsidRPr="00640122" w:rsidRDefault="00640122" w:rsidP="00640122">
      <w:pPr>
        <w:spacing w:after="0" w:line="240" w:lineRule="auto"/>
        <w:jc w:val="right"/>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қабылдаудың үлгілік</w:t>
      </w:r>
    </w:p>
    <w:p w:rsidR="00640122" w:rsidRPr="00640122" w:rsidRDefault="00640122" w:rsidP="00640122">
      <w:pPr>
        <w:spacing w:after="123" w:line="240" w:lineRule="auto"/>
        <w:jc w:val="right"/>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қағидаларына 2-қосымша</w:t>
      </w:r>
    </w:p>
    <w:p w:rsidR="00640122" w:rsidRPr="00640122" w:rsidRDefault="00640122" w:rsidP="00640122">
      <w:pPr>
        <w:shd w:val="clear" w:color="auto" w:fill="FFFFFF"/>
        <w:spacing w:after="0" w:line="240" w:lineRule="auto"/>
        <w:ind w:firstLine="709"/>
        <w:textAlignment w:val="baseline"/>
        <w:rPr>
          <w:rFonts w:ascii="Times New Roman" w:eastAsia="Times New Roman" w:hAnsi="Times New Roman" w:cs="Times New Roman"/>
          <w:i/>
          <w:iCs/>
          <w:color w:val="000000"/>
          <w:sz w:val="24"/>
          <w:szCs w:val="24"/>
        </w:rPr>
      </w:pPr>
      <w:r w:rsidRPr="00640122">
        <w:rPr>
          <w:rFonts w:ascii="Times New Roman" w:eastAsia="Times New Roman" w:hAnsi="Times New Roman" w:cs="Times New Roman"/>
          <w:i/>
          <w:iCs/>
          <w:color w:val="000000"/>
          <w:sz w:val="24"/>
          <w:szCs w:val="24"/>
        </w:rPr>
        <w:lastRenderedPageBreak/>
        <w:t>Ескерту. Үлгілік қағидалар 2-қосымшамен толықтырылды - Қ</w:t>
      </w:r>
      <w:proofErr w:type="gramStart"/>
      <w:r w:rsidRPr="00640122">
        <w:rPr>
          <w:rFonts w:ascii="Times New Roman" w:eastAsia="Times New Roman" w:hAnsi="Times New Roman" w:cs="Times New Roman"/>
          <w:i/>
          <w:iCs/>
          <w:color w:val="000000"/>
          <w:sz w:val="24"/>
          <w:szCs w:val="24"/>
        </w:rPr>
        <w:t>Р</w:t>
      </w:r>
      <w:proofErr w:type="gramEnd"/>
      <w:r w:rsidRPr="00640122">
        <w:rPr>
          <w:rFonts w:ascii="Times New Roman" w:eastAsia="Times New Roman" w:hAnsi="Times New Roman" w:cs="Times New Roman"/>
          <w:i/>
          <w:iCs/>
          <w:color w:val="000000"/>
          <w:sz w:val="24"/>
          <w:szCs w:val="24"/>
        </w:rPr>
        <w:t xml:space="preserve"> Білім және ғылым министрінің 24.06.2020 № 264 (алғашқы ресми жарияланған күнінен кейін күнтізбелік он күн өткен соң қолданысқа енгізіледі); жаңа редакцияда - Қ</w:t>
      </w:r>
      <w:proofErr w:type="gramStart"/>
      <w:r w:rsidRPr="00640122">
        <w:rPr>
          <w:rFonts w:ascii="Times New Roman" w:eastAsia="Times New Roman" w:hAnsi="Times New Roman" w:cs="Times New Roman"/>
          <w:i/>
          <w:iCs/>
          <w:color w:val="000000"/>
          <w:sz w:val="24"/>
          <w:szCs w:val="24"/>
        </w:rPr>
        <w:t>Р</w:t>
      </w:r>
      <w:proofErr w:type="gramEnd"/>
      <w:r w:rsidRPr="00640122">
        <w:rPr>
          <w:rFonts w:ascii="Times New Roman" w:eastAsia="Times New Roman" w:hAnsi="Times New Roman" w:cs="Times New Roman"/>
          <w:i/>
          <w:iCs/>
          <w:color w:val="000000"/>
          <w:sz w:val="24"/>
          <w:szCs w:val="24"/>
        </w:rPr>
        <w:t xml:space="preserve"> Білім және ғылым министрінің 03.06.2021 № 275 (алғашқы ресми жарияланған күнінен кейін күнтізбелік он күн өткен соң қолданысқа енгізіледі); өзгеріс енгізілді - Қ</w:t>
      </w:r>
      <w:proofErr w:type="gramStart"/>
      <w:r w:rsidRPr="00640122">
        <w:rPr>
          <w:rFonts w:ascii="Times New Roman" w:eastAsia="Times New Roman" w:hAnsi="Times New Roman" w:cs="Times New Roman"/>
          <w:i/>
          <w:iCs/>
          <w:color w:val="000000"/>
          <w:sz w:val="24"/>
          <w:szCs w:val="24"/>
        </w:rPr>
        <w:t>Р</w:t>
      </w:r>
      <w:proofErr w:type="gramEnd"/>
      <w:r w:rsidRPr="00640122">
        <w:rPr>
          <w:rFonts w:ascii="Times New Roman" w:eastAsia="Times New Roman" w:hAnsi="Times New Roman" w:cs="Times New Roman"/>
          <w:i/>
          <w:iCs/>
          <w:color w:val="000000"/>
          <w:sz w:val="24"/>
          <w:szCs w:val="24"/>
        </w:rPr>
        <w:t xml:space="preserve"> Оқу-ағарту министрінің 27.08.2022 № 378 (алғашқы ресми жарияланған күнінен кейін күнтізбелік он күн өткен соң қолданысқа енгізіледі); жаңа редакцияда - Қ</w:t>
      </w:r>
      <w:proofErr w:type="gramStart"/>
      <w:r w:rsidRPr="00640122">
        <w:rPr>
          <w:rFonts w:ascii="Times New Roman" w:eastAsia="Times New Roman" w:hAnsi="Times New Roman" w:cs="Times New Roman"/>
          <w:i/>
          <w:iCs/>
          <w:color w:val="000000"/>
          <w:sz w:val="24"/>
          <w:szCs w:val="24"/>
        </w:rPr>
        <w:t>Р</w:t>
      </w:r>
      <w:proofErr w:type="gramEnd"/>
      <w:r w:rsidRPr="00640122">
        <w:rPr>
          <w:rFonts w:ascii="Times New Roman" w:eastAsia="Times New Roman" w:hAnsi="Times New Roman" w:cs="Times New Roman"/>
          <w:i/>
          <w:iCs/>
          <w:color w:val="000000"/>
          <w:sz w:val="24"/>
          <w:szCs w:val="24"/>
        </w:rPr>
        <w:t xml:space="preserve"> Оқу-ағарту министрінің 04.04.2023 № 84 (алғашқы ресми жарияланған күнінен кейін күнтізбелік он күн өткен соң қолданысқа енгізіледі) бұйрықтарымен.</w:t>
      </w:r>
    </w:p>
    <w:p w:rsidR="00640122" w:rsidRPr="00640122" w:rsidRDefault="00640122" w:rsidP="00640122">
      <w:pPr>
        <w:shd w:val="clear" w:color="auto" w:fill="FFFFFF"/>
        <w:spacing w:line="240" w:lineRule="auto"/>
        <w:jc w:val="center"/>
        <w:textAlignment w:val="baseline"/>
        <w:rPr>
          <w:rFonts w:ascii="Times New Roman" w:eastAsia="Times New Roman" w:hAnsi="Times New Roman" w:cs="Times New Roman"/>
          <w:b/>
          <w:bCs/>
          <w:color w:val="000000"/>
          <w:sz w:val="24"/>
          <w:szCs w:val="24"/>
        </w:rPr>
      </w:pPr>
      <w:r w:rsidRPr="00640122">
        <w:rPr>
          <w:rFonts w:ascii="Times New Roman" w:eastAsia="Times New Roman" w:hAnsi="Times New Roman" w:cs="Times New Roman"/>
          <w:b/>
          <w:bCs/>
          <w:color w:val="000000"/>
          <w:sz w:val="24"/>
          <w:szCs w:val="24"/>
        </w:rPr>
        <w:t>«Бастауыш, негізгі орта, жалпы орта бі</w:t>
      </w:r>
      <w:proofErr w:type="gramStart"/>
      <w:r w:rsidRPr="00640122">
        <w:rPr>
          <w:rFonts w:ascii="Times New Roman" w:eastAsia="Times New Roman" w:hAnsi="Times New Roman" w:cs="Times New Roman"/>
          <w:b/>
          <w:bCs/>
          <w:color w:val="000000"/>
          <w:sz w:val="24"/>
          <w:szCs w:val="24"/>
        </w:rPr>
        <w:t>л</w:t>
      </w:r>
      <w:proofErr w:type="gramEnd"/>
      <w:r w:rsidRPr="00640122">
        <w:rPr>
          <w:rFonts w:ascii="Times New Roman" w:eastAsia="Times New Roman" w:hAnsi="Times New Roman" w:cs="Times New Roman"/>
          <w:b/>
          <w:bCs/>
          <w:color w:val="000000"/>
          <w:sz w:val="24"/>
          <w:szCs w:val="24"/>
        </w:rPr>
        <w:t>ім беру ұйымдары арасында балаларды ауыстыру үшін құжаттарды қабылдау» мемлекеттік қызмет көрсетуге қойылатын негізгі талаптардың тізбесі</w:t>
      </w:r>
    </w:p>
    <w:tbl>
      <w:tblPr>
        <w:tblW w:w="7813" w:type="dxa"/>
        <w:tblCellMar>
          <w:left w:w="0" w:type="dxa"/>
          <w:right w:w="0" w:type="dxa"/>
        </w:tblCellMar>
        <w:tblLook w:val="04A0"/>
      </w:tblPr>
      <w:tblGrid>
        <w:gridCol w:w="576"/>
        <w:gridCol w:w="3098"/>
        <w:gridCol w:w="4139"/>
      </w:tblGrid>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1</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Көрсетілетін қызметті берушінің атауы</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Бастауыш, негізгі орта, жалпы орта білім беру ұйымдары (бұдан ә</w:t>
            </w:r>
            <w:proofErr w:type="gramStart"/>
            <w:r w:rsidRPr="00640122">
              <w:rPr>
                <w:rFonts w:ascii="Times New Roman" w:eastAsia="Times New Roman" w:hAnsi="Times New Roman" w:cs="Times New Roman"/>
                <w:sz w:val="24"/>
                <w:szCs w:val="24"/>
              </w:rPr>
              <w:t>р</w:t>
            </w:r>
            <w:proofErr w:type="gramEnd"/>
            <w:r w:rsidRPr="00640122">
              <w:rPr>
                <w:rFonts w:ascii="Times New Roman" w:eastAsia="Times New Roman" w:hAnsi="Times New Roman" w:cs="Times New Roman"/>
                <w:sz w:val="24"/>
                <w:szCs w:val="24"/>
              </w:rPr>
              <w:t>і – көрсетілетін қызметті беруші).</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2</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Мемлекеттік қызметті ұсыну тәсілдері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1) «электрондық үкіметтің» веб-порталы www.egov.kz (бұдан ә</w:t>
            </w:r>
            <w:proofErr w:type="gramStart"/>
            <w:r w:rsidRPr="00640122">
              <w:rPr>
                <w:rFonts w:ascii="Times New Roman" w:eastAsia="Times New Roman" w:hAnsi="Times New Roman" w:cs="Times New Roman"/>
                <w:sz w:val="24"/>
                <w:szCs w:val="24"/>
              </w:rPr>
              <w:t>р</w:t>
            </w:r>
            <w:proofErr w:type="gramEnd"/>
            <w:r w:rsidRPr="00640122">
              <w:rPr>
                <w:rFonts w:ascii="Times New Roman" w:eastAsia="Times New Roman" w:hAnsi="Times New Roman" w:cs="Times New Roman"/>
                <w:sz w:val="24"/>
                <w:szCs w:val="24"/>
              </w:rPr>
              <w:t>і – портал);</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2) көрсетілетін қызметті беруші арқылы жүзеге асырылады.</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3</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Мемлекеттік қызмет көрсету мерзі</w:t>
            </w:r>
            <w:proofErr w:type="gramStart"/>
            <w:r w:rsidRPr="00640122">
              <w:rPr>
                <w:rFonts w:ascii="Times New Roman" w:eastAsia="Times New Roman" w:hAnsi="Times New Roman" w:cs="Times New Roman"/>
                <w:sz w:val="24"/>
                <w:szCs w:val="24"/>
              </w:rPr>
              <w:t>м</w:t>
            </w:r>
            <w:proofErr w:type="gramEnd"/>
            <w:r w:rsidRPr="00640122">
              <w:rPr>
                <w:rFonts w:ascii="Times New Roman" w:eastAsia="Times New Roman" w:hAnsi="Times New Roman" w:cs="Times New Roman"/>
                <w:sz w:val="24"/>
                <w:szCs w:val="24"/>
              </w:rPr>
              <w:t>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Қызмет көрсету мерзі</w:t>
            </w:r>
            <w:proofErr w:type="gramStart"/>
            <w:r w:rsidRPr="00640122">
              <w:rPr>
                <w:rFonts w:ascii="Times New Roman" w:eastAsia="Times New Roman" w:hAnsi="Times New Roman" w:cs="Times New Roman"/>
                <w:sz w:val="24"/>
                <w:szCs w:val="24"/>
              </w:rPr>
              <w:t>м</w:t>
            </w:r>
            <w:proofErr w:type="gramEnd"/>
            <w:r w:rsidRPr="00640122">
              <w:rPr>
                <w:rFonts w:ascii="Times New Roman" w:eastAsia="Times New Roman" w:hAnsi="Times New Roman" w:cs="Times New Roman"/>
                <w:sz w:val="24"/>
                <w:szCs w:val="24"/>
              </w:rPr>
              <w:t>і – 30 минут.</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4</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Мемлекеттік қызмет көрсету нысаны</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Электронды (ішінара автоматтандырылған)/ қағаз тү</w:t>
            </w:r>
            <w:proofErr w:type="gramStart"/>
            <w:r w:rsidRPr="00640122">
              <w:rPr>
                <w:rFonts w:ascii="Times New Roman" w:eastAsia="Times New Roman" w:hAnsi="Times New Roman" w:cs="Times New Roman"/>
                <w:sz w:val="24"/>
                <w:szCs w:val="24"/>
              </w:rPr>
              <w:t>р</w:t>
            </w:r>
            <w:proofErr w:type="gramEnd"/>
            <w:r w:rsidRPr="00640122">
              <w:rPr>
                <w:rFonts w:ascii="Times New Roman" w:eastAsia="Times New Roman" w:hAnsi="Times New Roman" w:cs="Times New Roman"/>
                <w:sz w:val="24"/>
                <w:szCs w:val="24"/>
              </w:rPr>
              <w:t>інде.</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5</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Мемлекеттік қызметті көрсету нәтижесі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 xml:space="preserve">Көрсетілетін қызметті </w:t>
            </w:r>
            <w:proofErr w:type="gramStart"/>
            <w:r w:rsidRPr="00640122">
              <w:rPr>
                <w:rFonts w:ascii="Times New Roman" w:eastAsia="Times New Roman" w:hAnsi="Times New Roman" w:cs="Times New Roman"/>
                <w:sz w:val="24"/>
                <w:szCs w:val="24"/>
              </w:rPr>
              <w:t>алушыдан</w:t>
            </w:r>
            <w:proofErr w:type="gramEnd"/>
            <w:r w:rsidRPr="00640122">
              <w:rPr>
                <w:rFonts w:ascii="Times New Roman" w:eastAsia="Times New Roman" w:hAnsi="Times New Roman" w:cs="Times New Roman"/>
                <w:sz w:val="24"/>
                <w:szCs w:val="24"/>
              </w:rPr>
              <w:t xml:space="preserve"> қағаз жеткізгіште құжаттарды қабылдау кезінде көрсетілетін қызметті беруші келетін ұйымға ұсыну үшін тегі, аты, әкесінің аты (бар болса), туған күні, сыныбы, оқыту тілі және мектебі (телефон, пошталық мекен-жай, электрондық пошта мекен-жайы (ресми интернет-ресурс) көрсетілген келу туралы есептен шығару талонын береді немесе дәлелді бас тартады.</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Көрсетілетін қ</w:t>
            </w:r>
            <w:proofErr w:type="gramStart"/>
            <w:r w:rsidRPr="00640122">
              <w:rPr>
                <w:rFonts w:ascii="Times New Roman" w:eastAsia="Times New Roman" w:hAnsi="Times New Roman" w:cs="Times New Roman"/>
                <w:sz w:val="24"/>
                <w:szCs w:val="24"/>
              </w:rPr>
              <w:t>ызметт</w:t>
            </w:r>
            <w:proofErr w:type="gramEnd"/>
            <w:r w:rsidRPr="00640122">
              <w:rPr>
                <w:rFonts w:ascii="Times New Roman" w:eastAsia="Times New Roman" w:hAnsi="Times New Roman" w:cs="Times New Roman"/>
                <w:sz w:val="24"/>
                <w:szCs w:val="24"/>
              </w:rPr>
              <w:t>і қағаз жеткізгіште алған жағдайда білім алушы келетін көрсетілетін қызметті беруші басқа білім беру ұйымына келу туралы тегі, аты, әкесінің аты (бар болса), туған күні, оқу сыныбы, білім беру ұйымының мекенжайы, телефоны, электрондық мекенжайы (ресми интернет-ресурс) көрсетілген есептен шығару талонын ұсынады.</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Оқуға келгені туралы есептен шығару талонының тү</w:t>
            </w:r>
            <w:proofErr w:type="gramStart"/>
            <w:r w:rsidRPr="00640122">
              <w:rPr>
                <w:rFonts w:ascii="Times New Roman" w:eastAsia="Times New Roman" w:hAnsi="Times New Roman" w:cs="Times New Roman"/>
                <w:sz w:val="24"/>
                <w:szCs w:val="24"/>
              </w:rPr>
              <w:t>пн</w:t>
            </w:r>
            <w:proofErr w:type="gramEnd"/>
            <w:r w:rsidRPr="00640122">
              <w:rPr>
                <w:rFonts w:ascii="Times New Roman" w:eastAsia="Times New Roman" w:hAnsi="Times New Roman" w:cs="Times New Roman"/>
                <w:sz w:val="24"/>
                <w:szCs w:val="24"/>
              </w:rPr>
              <w:t xml:space="preserve">ұсқасы (құжаттар басқа орта білім беру ұйымына келгені туралы есептен шығару талонының түпнұсқасын </w:t>
            </w:r>
            <w:r w:rsidRPr="00640122">
              <w:rPr>
                <w:rFonts w:ascii="Times New Roman" w:eastAsia="Times New Roman" w:hAnsi="Times New Roman" w:cs="Times New Roman"/>
                <w:sz w:val="24"/>
                <w:szCs w:val="24"/>
              </w:rPr>
              <w:lastRenderedPageBreak/>
              <w:t>ұсынғаннан кейін беріледі) білім алушы кететін орта білім беру ұйымынан құжаттарды (білім алушының жеке ісі) алу үшін ұсынылады.</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Келу туралы сырттай куәліктің тү</w:t>
            </w:r>
            <w:proofErr w:type="gramStart"/>
            <w:r w:rsidRPr="00640122">
              <w:rPr>
                <w:rFonts w:ascii="Times New Roman" w:eastAsia="Times New Roman" w:hAnsi="Times New Roman" w:cs="Times New Roman"/>
                <w:sz w:val="24"/>
                <w:szCs w:val="24"/>
              </w:rPr>
              <w:t>пн</w:t>
            </w:r>
            <w:proofErr w:type="gramEnd"/>
            <w:r w:rsidRPr="00640122">
              <w:rPr>
                <w:rFonts w:ascii="Times New Roman" w:eastAsia="Times New Roman" w:hAnsi="Times New Roman" w:cs="Times New Roman"/>
                <w:sz w:val="24"/>
                <w:szCs w:val="24"/>
              </w:rPr>
              <w:t>ұсқасы (құжаттар басқа орта білім беру ұйымына келу туралы сырттай куәліктің түпнұсқасын ұсынғаннан кейін беріледі) білім алушы құжаттарды (білім алушының жеке ісі) алуға кететін орта білім беру ұйымына беріледі.</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Бі</w:t>
            </w:r>
            <w:proofErr w:type="gramStart"/>
            <w:r w:rsidRPr="00640122">
              <w:rPr>
                <w:rFonts w:ascii="Times New Roman" w:eastAsia="Times New Roman" w:hAnsi="Times New Roman" w:cs="Times New Roman"/>
                <w:sz w:val="24"/>
                <w:szCs w:val="24"/>
              </w:rPr>
              <w:t>л</w:t>
            </w:r>
            <w:proofErr w:type="gramEnd"/>
            <w:r w:rsidRPr="00640122">
              <w:rPr>
                <w:rFonts w:ascii="Times New Roman" w:eastAsia="Times New Roman" w:hAnsi="Times New Roman" w:cs="Times New Roman"/>
                <w:sz w:val="24"/>
                <w:szCs w:val="24"/>
              </w:rPr>
              <w:t>ім беру ұйымдары білім алушыны орта білім беру ұйымына/ұйымынан қабылдау/ шығару туралы бұйрықтар шығарады және салыстыру жүргізеді.</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lastRenderedPageBreak/>
              <w:t>6</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Мемлекеттік қызмет көрсету кезінде көрсетілген қызметті алушыдан алынатын тө</w:t>
            </w:r>
            <w:proofErr w:type="gramStart"/>
            <w:r w:rsidRPr="00640122">
              <w:rPr>
                <w:rFonts w:ascii="Times New Roman" w:eastAsia="Times New Roman" w:hAnsi="Times New Roman" w:cs="Times New Roman"/>
                <w:sz w:val="24"/>
                <w:szCs w:val="24"/>
              </w:rPr>
              <w:t>лем м</w:t>
            </w:r>
            <w:proofErr w:type="gramEnd"/>
            <w:r w:rsidRPr="00640122">
              <w:rPr>
                <w:rFonts w:ascii="Times New Roman" w:eastAsia="Times New Roman" w:hAnsi="Times New Roman" w:cs="Times New Roman"/>
                <w:sz w:val="24"/>
                <w:szCs w:val="24"/>
              </w:rPr>
              <w:t>өлшері және Қазақстан Республикасының заңнамасында көзделген жағдайларда оны алу тәсілдері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Тегін</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7</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proofErr w:type="gramStart"/>
            <w:r w:rsidRPr="00640122">
              <w:rPr>
                <w:rFonts w:ascii="Times New Roman" w:eastAsia="Times New Roman" w:hAnsi="Times New Roman" w:cs="Times New Roman"/>
                <w:sz w:val="24"/>
                <w:szCs w:val="24"/>
              </w:rPr>
              <w:t>Ж</w:t>
            </w:r>
            <w:proofErr w:type="gramEnd"/>
            <w:r w:rsidRPr="00640122">
              <w:rPr>
                <w:rFonts w:ascii="Times New Roman" w:eastAsia="Times New Roman" w:hAnsi="Times New Roman" w:cs="Times New Roman"/>
                <w:sz w:val="24"/>
                <w:szCs w:val="24"/>
              </w:rPr>
              <w:t>ұмыс уақыты</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1) көрсетілетін қызметті беруші - Қазақстан Республикасының Еңбек кодексіне (бұдан ә</w:t>
            </w:r>
            <w:proofErr w:type="gramStart"/>
            <w:r w:rsidRPr="00640122">
              <w:rPr>
                <w:rFonts w:ascii="Times New Roman" w:eastAsia="Times New Roman" w:hAnsi="Times New Roman" w:cs="Times New Roman"/>
                <w:sz w:val="24"/>
                <w:szCs w:val="24"/>
              </w:rPr>
              <w:t>р</w:t>
            </w:r>
            <w:proofErr w:type="gramEnd"/>
            <w:r w:rsidRPr="00640122">
              <w:rPr>
                <w:rFonts w:ascii="Times New Roman" w:eastAsia="Times New Roman" w:hAnsi="Times New Roman" w:cs="Times New Roman"/>
                <w:sz w:val="24"/>
                <w:szCs w:val="24"/>
              </w:rPr>
              <w:t>і – Кодекс) сәйкес демалыс және мереке күндерін қоспағанда, дүйсенбіден бастап жұманы қоса алғанда, белгіленген жұмыс кестесіне сәйкес сағат 13.00-ден 14.30-ға дейінгі түскі үзіліспен сағат 9.00-ден 18.30-ға дейін.</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2) портал – жөндеу жұмыстарын жүргізуге байланысты техникалық үзілістерді қоспағанда, тә</w:t>
            </w:r>
            <w:proofErr w:type="gramStart"/>
            <w:r w:rsidRPr="00640122">
              <w:rPr>
                <w:rFonts w:ascii="Times New Roman" w:eastAsia="Times New Roman" w:hAnsi="Times New Roman" w:cs="Times New Roman"/>
                <w:sz w:val="24"/>
                <w:szCs w:val="24"/>
              </w:rPr>
              <w:t>ул</w:t>
            </w:r>
            <w:proofErr w:type="gramEnd"/>
            <w:r w:rsidRPr="00640122">
              <w:rPr>
                <w:rFonts w:ascii="Times New Roman" w:eastAsia="Times New Roman" w:hAnsi="Times New Roman" w:cs="Times New Roman"/>
                <w:sz w:val="24"/>
                <w:szCs w:val="24"/>
              </w:rPr>
              <w:t xml:space="preserve">ік бойы (көрсетілген қызметті алушы жұмыс уақыты аяқталғаннан кейін, демалыс және мереке күндері жүгінген кезде өтініштерді қабылдау және Мемлекеттік қызмет көрсету нәтижелерін беру Кодекске сәйкес келесі жұмыс </w:t>
            </w:r>
            <w:proofErr w:type="gramStart"/>
            <w:r w:rsidRPr="00640122">
              <w:rPr>
                <w:rFonts w:ascii="Times New Roman" w:eastAsia="Times New Roman" w:hAnsi="Times New Roman" w:cs="Times New Roman"/>
                <w:sz w:val="24"/>
                <w:szCs w:val="24"/>
              </w:rPr>
              <w:t>к</w:t>
            </w:r>
            <w:proofErr w:type="gramEnd"/>
            <w:r w:rsidRPr="00640122">
              <w:rPr>
                <w:rFonts w:ascii="Times New Roman" w:eastAsia="Times New Roman" w:hAnsi="Times New Roman" w:cs="Times New Roman"/>
                <w:sz w:val="24"/>
                <w:szCs w:val="24"/>
              </w:rPr>
              <w:t>үні жүзеге асырылады).</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Мемлекеттік қызмет көрсету орындарының мекенжайлары:</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lastRenderedPageBreak/>
              <w:t>1) көрсетілетін қызметті берушінің интернет-ресурсында;</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2) www.egov.kz порталында орналастырылған</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lastRenderedPageBreak/>
              <w:t>8</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Мемлекеттік қызмет көрсету үшін қажетті құжаттар тізбесі</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 портал арқылы:</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 xml:space="preserve">1) ата-аналардың немесе басқа </w:t>
            </w:r>
            <w:proofErr w:type="gramStart"/>
            <w:r w:rsidRPr="00640122">
              <w:rPr>
                <w:rFonts w:ascii="Times New Roman" w:eastAsia="Times New Roman" w:hAnsi="Times New Roman" w:cs="Times New Roman"/>
                <w:sz w:val="24"/>
                <w:szCs w:val="24"/>
              </w:rPr>
              <w:t>заңды</w:t>
            </w:r>
            <w:proofErr w:type="gramEnd"/>
            <w:r w:rsidRPr="00640122">
              <w:rPr>
                <w:rFonts w:ascii="Times New Roman" w:eastAsia="Times New Roman" w:hAnsi="Times New Roman" w:cs="Times New Roman"/>
                <w:sz w:val="24"/>
                <w:szCs w:val="24"/>
              </w:rPr>
              <w:t xml:space="preserve"> өкілдердің 2-қосымшасының нысанына сәйкес өтініші (келу мектебі мен кету мектебіне);</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 көрсетілетін қызметті берушіге (қағаз тү</w:t>
            </w:r>
            <w:proofErr w:type="gramStart"/>
            <w:r w:rsidRPr="00640122">
              <w:rPr>
                <w:rFonts w:ascii="Times New Roman" w:eastAsia="Times New Roman" w:hAnsi="Times New Roman" w:cs="Times New Roman"/>
                <w:sz w:val="24"/>
                <w:szCs w:val="24"/>
              </w:rPr>
              <w:t>р</w:t>
            </w:r>
            <w:proofErr w:type="gramEnd"/>
            <w:r w:rsidRPr="00640122">
              <w:rPr>
                <w:rFonts w:ascii="Times New Roman" w:eastAsia="Times New Roman" w:hAnsi="Times New Roman" w:cs="Times New Roman"/>
                <w:sz w:val="24"/>
                <w:szCs w:val="24"/>
              </w:rPr>
              <w:t>інде)</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 xml:space="preserve">1) ата-аналардың немесе басқа </w:t>
            </w:r>
            <w:proofErr w:type="gramStart"/>
            <w:r w:rsidRPr="00640122">
              <w:rPr>
                <w:rFonts w:ascii="Times New Roman" w:eastAsia="Times New Roman" w:hAnsi="Times New Roman" w:cs="Times New Roman"/>
                <w:sz w:val="24"/>
                <w:szCs w:val="24"/>
              </w:rPr>
              <w:t>заңды</w:t>
            </w:r>
            <w:proofErr w:type="gramEnd"/>
            <w:r w:rsidRPr="00640122">
              <w:rPr>
                <w:rFonts w:ascii="Times New Roman" w:eastAsia="Times New Roman" w:hAnsi="Times New Roman" w:cs="Times New Roman"/>
                <w:sz w:val="24"/>
                <w:szCs w:val="24"/>
              </w:rPr>
              <w:t xml:space="preserve"> өкілдердің 2-қосымшасының нысанына сәйкес өтініші (келу мектебі мен кету мектебіне);</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2) құжаттарды қабылдау туралы есептен шығару талонында баланың толық аты-жөні, сыныбы, оқыту тілі, мектебі, білім беру ұйымының телефондары мен электронды мекен-жайы (ресми интернет-ресурсы) (Қазақстан Республикасынан кетуін растайтын құжат ұсынатын, Қазақстан Республикасынан кеті</w:t>
            </w:r>
            <w:proofErr w:type="gramStart"/>
            <w:r w:rsidRPr="00640122">
              <w:rPr>
                <w:rFonts w:ascii="Times New Roman" w:eastAsia="Times New Roman" w:hAnsi="Times New Roman" w:cs="Times New Roman"/>
                <w:sz w:val="24"/>
                <w:szCs w:val="24"/>
              </w:rPr>
              <w:t>п</w:t>
            </w:r>
            <w:proofErr w:type="gramEnd"/>
            <w:r w:rsidRPr="00640122">
              <w:rPr>
                <w:rFonts w:ascii="Times New Roman" w:eastAsia="Times New Roman" w:hAnsi="Times New Roman" w:cs="Times New Roman"/>
                <w:sz w:val="24"/>
                <w:szCs w:val="24"/>
              </w:rPr>
              <w:t xml:space="preserve"> жатқан білім алушыларды қоспағанда) көрсетіледі.</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9</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Қазақстан Республикасының заңнамасында белгіленген мемлекеттік қызмет көрсетуден бас тарту үшін негіздер</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 xml:space="preserve">1) сынып-жинақталымының шамадан </w:t>
            </w:r>
            <w:proofErr w:type="gramStart"/>
            <w:r w:rsidRPr="00640122">
              <w:rPr>
                <w:rFonts w:ascii="Times New Roman" w:eastAsia="Times New Roman" w:hAnsi="Times New Roman" w:cs="Times New Roman"/>
                <w:sz w:val="24"/>
                <w:szCs w:val="24"/>
              </w:rPr>
              <w:t>тыс</w:t>
            </w:r>
            <w:proofErr w:type="gramEnd"/>
            <w:r w:rsidRPr="00640122">
              <w:rPr>
                <w:rFonts w:ascii="Times New Roman" w:eastAsia="Times New Roman" w:hAnsi="Times New Roman" w:cs="Times New Roman"/>
                <w:sz w:val="24"/>
                <w:szCs w:val="24"/>
              </w:rPr>
              <w:t xml:space="preserve"> толуы</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 xml:space="preserve">2) Өтініш </w:t>
            </w:r>
            <w:proofErr w:type="gramStart"/>
            <w:r w:rsidRPr="00640122">
              <w:rPr>
                <w:rFonts w:ascii="Times New Roman" w:eastAsia="Times New Roman" w:hAnsi="Times New Roman" w:cs="Times New Roman"/>
                <w:sz w:val="24"/>
                <w:szCs w:val="24"/>
              </w:rPr>
              <w:t>беру</w:t>
            </w:r>
            <w:proofErr w:type="gramEnd"/>
            <w:r w:rsidRPr="00640122">
              <w:rPr>
                <w:rFonts w:ascii="Times New Roman" w:eastAsia="Times New Roman" w:hAnsi="Times New Roman" w:cs="Times New Roman"/>
                <w:sz w:val="24"/>
                <w:szCs w:val="24"/>
              </w:rPr>
              <w:t xml:space="preserve"> мерзімі осы ережелерде белгіленген мерзімге сәйкес келмейді</w:t>
            </w:r>
          </w:p>
        </w:tc>
      </w:tr>
      <w:tr w:rsidR="00640122" w:rsidRPr="00640122" w:rsidTr="00640122">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10</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Мемлекеттік қызметті, оның ішінде электрондық нысанда және Мемлекетті</w:t>
            </w:r>
            <w:proofErr w:type="gramStart"/>
            <w:r w:rsidRPr="00640122">
              <w:rPr>
                <w:rFonts w:ascii="Times New Roman" w:eastAsia="Times New Roman" w:hAnsi="Times New Roman" w:cs="Times New Roman"/>
                <w:sz w:val="24"/>
                <w:szCs w:val="24"/>
              </w:rPr>
              <w:t>к</w:t>
            </w:r>
            <w:proofErr w:type="gramEnd"/>
            <w:r w:rsidRPr="00640122">
              <w:rPr>
                <w:rFonts w:ascii="Times New Roman" w:eastAsia="Times New Roman" w:hAnsi="Times New Roman" w:cs="Times New Roman"/>
                <w:sz w:val="24"/>
                <w:szCs w:val="24"/>
              </w:rPr>
              <w:t xml:space="preserve"> корпорация арқылы көрсету ерекшеліктері ескеріле отырып қойылатын өзге де талаптар</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68" w:type="dxa"/>
              <w:bottom w:w="0" w:type="dxa"/>
              <w:right w:w="168" w:type="dxa"/>
            </w:tcMar>
            <w:hideMark/>
          </w:tcPr>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 xml:space="preserve">1) құжаттар топтамасын тапсыру үшін күтудің </w:t>
            </w:r>
            <w:proofErr w:type="gramStart"/>
            <w:r w:rsidRPr="00640122">
              <w:rPr>
                <w:rFonts w:ascii="Times New Roman" w:eastAsia="Times New Roman" w:hAnsi="Times New Roman" w:cs="Times New Roman"/>
                <w:sz w:val="24"/>
                <w:szCs w:val="24"/>
              </w:rPr>
              <w:t>р</w:t>
            </w:r>
            <w:proofErr w:type="gramEnd"/>
            <w:r w:rsidRPr="00640122">
              <w:rPr>
                <w:rFonts w:ascii="Times New Roman" w:eastAsia="Times New Roman" w:hAnsi="Times New Roman" w:cs="Times New Roman"/>
                <w:sz w:val="24"/>
                <w:szCs w:val="24"/>
              </w:rPr>
              <w:t>ұқсат етілген ең ұзақ уақыты 15 (он бес) минут.</w:t>
            </w:r>
          </w:p>
          <w:p w:rsidR="00640122" w:rsidRPr="00640122" w:rsidRDefault="00640122" w:rsidP="00640122">
            <w:pPr>
              <w:spacing w:after="0" w:line="240" w:lineRule="auto"/>
              <w:textAlignment w:val="baseline"/>
              <w:rPr>
                <w:rFonts w:ascii="Times New Roman" w:eastAsia="Times New Roman" w:hAnsi="Times New Roman" w:cs="Times New Roman"/>
                <w:sz w:val="24"/>
                <w:szCs w:val="24"/>
              </w:rPr>
            </w:pPr>
            <w:r w:rsidRPr="00640122">
              <w:rPr>
                <w:rFonts w:ascii="Times New Roman" w:eastAsia="Times New Roman" w:hAnsi="Times New Roman" w:cs="Times New Roman"/>
                <w:sz w:val="24"/>
                <w:szCs w:val="24"/>
              </w:rPr>
              <w:t>2) қызмет көрсетудің ең ұ</w:t>
            </w:r>
            <w:proofErr w:type="gramStart"/>
            <w:r w:rsidRPr="00640122">
              <w:rPr>
                <w:rFonts w:ascii="Times New Roman" w:eastAsia="Times New Roman" w:hAnsi="Times New Roman" w:cs="Times New Roman"/>
                <w:sz w:val="24"/>
                <w:szCs w:val="24"/>
              </w:rPr>
              <w:t>зақ мерз</w:t>
            </w:r>
            <w:proofErr w:type="gramEnd"/>
            <w:r w:rsidRPr="00640122">
              <w:rPr>
                <w:rFonts w:ascii="Times New Roman" w:eastAsia="Times New Roman" w:hAnsi="Times New Roman" w:cs="Times New Roman"/>
                <w:sz w:val="24"/>
                <w:szCs w:val="24"/>
              </w:rPr>
              <w:t xml:space="preserve">імі 30 минуттан аспайды. Көрсетілетін қызметті алушының ЭЦҚ болған жағдайда мемлекеттік </w:t>
            </w:r>
            <w:proofErr w:type="gramStart"/>
            <w:r w:rsidRPr="00640122">
              <w:rPr>
                <w:rFonts w:ascii="Times New Roman" w:eastAsia="Times New Roman" w:hAnsi="Times New Roman" w:cs="Times New Roman"/>
                <w:sz w:val="24"/>
                <w:szCs w:val="24"/>
              </w:rPr>
              <w:t>к</w:t>
            </w:r>
            <w:proofErr w:type="gramEnd"/>
            <w:r w:rsidRPr="00640122">
              <w:rPr>
                <w:rFonts w:ascii="Times New Roman" w:eastAsia="Times New Roman" w:hAnsi="Times New Roman" w:cs="Times New Roman"/>
                <w:sz w:val="24"/>
                <w:szCs w:val="24"/>
              </w:rPr>
              <w:t>өрсетілетін қызметті портал арқылы электрондық нысанда алуға мүмкіндігі бар.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«1414», 8-800-080-7777</w:t>
            </w:r>
            <w:proofErr w:type="gramStart"/>
            <w:r w:rsidRPr="00640122">
              <w:rPr>
                <w:rFonts w:ascii="Times New Roman" w:eastAsia="Times New Roman" w:hAnsi="Times New Roman" w:cs="Times New Roman"/>
                <w:sz w:val="24"/>
                <w:szCs w:val="24"/>
              </w:rPr>
              <w:t xml:space="preserve"> Б</w:t>
            </w:r>
            <w:proofErr w:type="gramEnd"/>
            <w:r w:rsidRPr="00640122">
              <w:rPr>
                <w:rFonts w:ascii="Times New Roman" w:eastAsia="Times New Roman" w:hAnsi="Times New Roman" w:cs="Times New Roman"/>
                <w:sz w:val="24"/>
                <w:szCs w:val="24"/>
              </w:rPr>
              <w:t xml:space="preserve">ірыңғай байланыс орталығы </w:t>
            </w:r>
            <w:r w:rsidRPr="00640122">
              <w:rPr>
                <w:rFonts w:ascii="Times New Roman" w:eastAsia="Times New Roman" w:hAnsi="Times New Roman" w:cs="Times New Roman"/>
                <w:sz w:val="24"/>
                <w:szCs w:val="24"/>
              </w:rPr>
              <w:lastRenderedPageBreak/>
              <w:t>арқылы алуға мүмкіндігі бар.</w:t>
            </w:r>
          </w:p>
        </w:tc>
      </w:tr>
    </w:tbl>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lastRenderedPageBreak/>
        <w:t>«Бастауыш, негізгі орта, жалпы</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орта 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 беру бағдарламалары</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бойынша ведомстволық</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бағыныстылығына қарамастан</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 беру ұйымына құжаттарды</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қабылдау» мемлекеттік қызмет</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көрсетуге қойылатын негізгі</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талаптардың тізбесіне</w:t>
      </w:r>
    </w:p>
    <w:p w:rsidR="00640122" w:rsidRPr="00640122" w:rsidRDefault="00640122" w:rsidP="00640122">
      <w:pPr>
        <w:spacing w:after="123"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қосымша</w:t>
      </w:r>
    </w:p>
    <w:p w:rsidR="00640122" w:rsidRPr="00640122" w:rsidRDefault="00640122" w:rsidP="00640122">
      <w:pPr>
        <w:spacing w:after="123"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Нысан</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______________________</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 беру ұйымының атауы</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_______________________</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директордың ТАӘ</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(болған жағдайда) кімнен</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___________________</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ата-ананың (</w:t>
      </w:r>
      <w:proofErr w:type="gramStart"/>
      <w:r w:rsidRPr="00640122">
        <w:rPr>
          <w:rFonts w:ascii="Times New Roman" w:eastAsia="Times New Roman" w:hAnsi="Times New Roman" w:cs="Times New Roman"/>
          <w:color w:val="000000"/>
          <w:sz w:val="24"/>
          <w:szCs w:val="24"/>
        </w:rPr>
        <w:t>заңды</w:t>
      </w:r>
      <w:proofErr w:type="gramEnd"/>
      <w:r w:rsidRPr="00640122">
        <w:rPr>
          <w:rFonts w:ascii="Times New Roman" w:eastAsia="Times New Roman" w:hAnsi="Times New Roman" w:cs="Times New Roman"/>
          <w:color w:val="000000"/>
          <w:sz w:val="24"/>
          <w:szCs w:val="24"/>
        </w:rPr>
        <w:t xml:space="preserve"> өкілдің)</w:t>
      </w:r>
    </w:p>
    <w:p w:rsidR="00640122" w:rsidRPr="00640122" w:rsidRDefault="00640122" w:rsidP="00640122">
      <w:pPr>
        <w:spacing w:after="0"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ТАӘ (болған жағдайда)</w:t>
      </w:r>
    </w:p>
    <w:p w:rsidR="00640122" w:rsidRPr="00640122" w:rsidRDefault="00640122" w:rsidP="00640122">
      <w:pPr>
        <w:spacing w:after="123" w:line="240" w:lineRule="auto"/>
        <w:jc w:val="center"/>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Телефоны: _________________</w:t>
      </w:r>
    </w:p>
    <w:p w:rsidR="00640122" w:rsidRPr="00640122" w:rsidRDefault="00640122" w:rsidP="00640122">
      <w:pPr>
        <w:spacing w:after="0" w:line="240" w:lineRule="auto"/>
        <w:textAlignment w:val="baseline"/>
        <w:rPr>
          <w:rFonts w:ascii="Times New Roman" w:eastAsia="Times New Roman" w:hAnsi="Times New Roman" w:cs="Times New Roman"/>
          <w:b/>
          <w:bCs/>
          <w:color w:val="000000"/>
          <w:sz w:val="24"/>
          <w:szCs w:val="24"/>
          <w:bdr w:val="none" w:sz="0" w:space="0" w:color="auto" w:frame="1"/>
        </w:rPr>
      </w:pPr>
      <w:r w:rsidRPr="00640122">
        <w:rPr>
          <w:rFonts w:ascii="Times New Roman" w:eastAsia="Times New Roman" w:hAnsi="Times New Roman" w:cs="Times New Roman"/>
          <w:b/>
          <w:bCs/>
          <w:color w:val="000000"/>
          <w:sz w:val="24"/>
          <w:szCs w:val="24"/>
          <w:bdr w:val="none" w:sz="0" w:space="0" w:color="auto" w:frame="1"/>
        </w:rPr>
        <w:t xml:space="preserve">Өтініш </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Менің _____________________________________________</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 беру ұйымының толық атауы)</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__________________________ сыныпта 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 алатын балам</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______________________________________________</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w:t>
      </w:r>
      <w:proofErr w:type="gramStart"/>
      <w:r w:rsidRPr="00640122">
        <w:rPr>
          <w:rFonts w:ascii="Times New Roman" w:eastAsia="Times New Roman" w:hAnsi="Times New Roman" w:cs="Times New Roman"/>
          <w:color w:val="000000"/>
          <w:sz w:val="24"/>
          <w:szCs w:val="24"/>
        </w:rPr>
        <w:t>(Т. А. Ә. (болған жағдайда)</w:t>
      </w:r>
      <w:proofErr w:type="gramEnd"/>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___________________________________________________</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(елді мекеннің, ауданның, қаланың және облыстың атауы)</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_____________________________________</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тіркелген мекенжайы бойынша</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___________________________________________________</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(бі</w:t>
      </w:r>
      <w:proofErr w:type="gramStart"/>
      <w:r w:rsidRPr="00640122">
        <w:rPr>
          <w:rFonts w:ascii="Times New Roman" w:eastAsia="Times New Roman" w:hAnsi="Times New Roman" w:cs="Times New Roman"/>
          <w:color w:val="000000"/>
          <w:sz w:val="24"/>
          <w:szCs w:val="24"/>
        </w:rPr>
        <w:t>л</w:t>
      </w:r>
      <w:proofErr w:type="gramEnd"/>
      <w:r w:rsidRPr="00640122">
        <w:rPr>
          <w:rFonts w:ascii="Times New Roman" w:eastAsia="Times New Roman" w:hAnsi="Times New Roman" w:cs="Times New Roman"/>
          <w:color w:val="000000"/>
          <w:sz w:val="24"/>
          <w:szCs w:val="24"/>
        </w:rPr>
        <w:t>ім беру ұйымының толық атауы) ауыстыруды сұраймын.</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Ақпараттық жүйелерде қамтылған </w:t>
      </w:r>
      <w:proofErr w:type="gramStart"/>
      <w:r w:rsidRPr="00640122">
        <w:rPr>
          <w:rFonts w:ascii="Times New Roman" w:eastAsia="Times New Roman" w:hAnsi="Times New Roman" w:cs="Times New Roman"/>
          <w:color w:val="000000"/>
          <w:sz w:val="24"/>
          <w:szCs w:val="24"/>
        </w:rPr>
        <w:t>за</w:t>
      </w:r>
      <w:proofErr w:type="gramEnd"/>
      <w:r w:rsidRPr="00640122">
        <w:rPr>
          <w:rFonts w:ascii="Times New Roman" w:eastAsia="Times New Roman" w:hAnsi="Times New Roman" w:cs="Times New Roman"/>
          <w:color w:val="000000"/>
          <w:sz w:val="24"/>
          <w:szCs w:val="24"/>
        </w:rPr>
        <w:t>ң</w:t>
      </w:r>
      <w:proofErr w:type="gramStart"/>
      <w:r w:rsidRPr="00640122">
        <w:rPr>
          <w:rFonts w:ascii="Times New Roman" w:eastAsia="Times New Roman" w:hAnsi="Times New Roman" w:cs="Times New Roman"/>
          <w:color w:val="000000"/>
          <w:sz w:val="24"/>
          <w:szCs w:val="24"/>
        </w:rPr>
        <w:t>мен</w:t>
      </w:r>
      <w:proofErr w:type="gramEnd"/>
      <w:r w:rsidRPr="00640122">
        <w:rPr>
          <w:rFonts w:ascii="Times New Roman" w:eastAsia="Times New Roman" w:hAnsi="Times New Roman" w:cs="Times New Roman"/>
          <w:color w:val="000000"/>
          <w:sz w:val="24"/>
          <w:szCs w:val="24"/>
        </w:rPr>
        <w:t xml:space="preserve"> қорғалатын құпияны құрайтын мәліметтерді </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proofErr w:type="gramStart"/>
      <w:r w:rsidRPr="00640122">
        <w:rPr>
          <w:rFonts w:ascii="Times New Roman" w:eastAsia="Times New Roman" w:hAnsi="Times New Roman" w:cs="Times New Roman"/>
          <w:color w:val="000000"/>
          <w:sz w:val="24"/>
          <w:szCs w:val="24"/>
        </w:rPr>
        <w:t>пайдалану</w:t>
      </w:r>
      <w:proofErr w:type="gramEnd"/>
      <w:r w:rsidRPr="00640122">
        <w:rPr>
          <w:rFonts w:ascii="Times New Roman" w:eastAsia="Times New Roman" w:hAnsi="Times New Roman" w:cs="Times New Roman"/>
          <w:color w:val="000000"/>
          <w:sz w:val="24"/>
          <w:szCs w:val="24"/>
        </w:rPr>
        <w:t>ға келісемін.</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______________ «___» ________ 20__ жыл</w:t>
      </w:r>
    </w:p>
    <w:p w:rsidR="00640122" w:rsidRPr="00640122" w:rsidRDefault="00640122" w:rsidP="00640122">
      <w:pPr>
        <w:spacing w:after="0" w:line="240" w:lineRule="auto"/>
        <w:textAlignment w:val="baseline"/>
        <w:rPr>
          <w:rFonts w:ascii="Times New Roman" w:eastAsia="Times New Roman" w:hAnsi="Times New Roman" w:cs="Times New Roman"/>
          <w:color w:val="000000"/>
          <w:sz w:val="24"/>
          <w:szCs w:val="24"/>
        </w:rPr>
      </w:pPr>
      <w:r w:rsidRPr="00640122">
        <w:rPr>
          <w:rFonts w:ascii="Times New Roman" w:eastAsia="Times New Roman" w:hAnsi="Times New Roman" w:cs="Times New Roman"/>
          <w:color w:val="000000"/>
          <w:sz w:val="24"/>
          <w:szCs w:val="24"/>
        </w:rPr>
        <w:t xml:space="preserve">                  (қолы)</w:t>
      </w:r>
    </w:p>
    <w:p w:rsidR="008B1303" w:rsidRPr="00640122" w:rsidRDefault="008B1303" w:rsidP="008B1303">
      <w:pPr>
        <w:jc w:val="right"/>
        <w:rPr>
          <w:sz w:val="24"/>
          <w:szCs w:val="24"/>
        </w:rPr>
      </w:pPr>
    </w:p>
    <w:sectPr w:rsidR="008B1303" w:rsidRPr="00640122" w:rsidSect="001E5A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6"/>
  <w:proofState w:grammar="clean"/>
  <w:defaultTabStop w:val="708"/>
  <w:characterSpacingControl w:val="doNotCompress"/>
  <w:compat>
    <w:useFELayout/>
  </w:compat>
  <w:rsids>
    <w:rsidRoot w:val="008B1303"/>
    <w:rsid w:val="001A3609"/>
    <w:rsid w:val="001E5AE7"/>
    <w:rsid w:val="004E6B8E"/>
    <w:rsid w:val="00640122"/>
    <w:rsid w:val="008B13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A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B1303"/>
    <w:rPr>
      <w:color w:val="0000FF" w:themeColor="hyperlink"/>
      <w:u w:val="single"/>
    </w:rPr>
  </w:style>
  <w:style w:type="character" w:styleId="a4">
    <w:name w:val="FollowedHyperlink"/>
    <w:basedOn w:val="a0"/>
    <w:uiPriority w:val="99"/>
    <w:semiHidden/>
    <w:unhideWhenUsed/>
    <w:rsid w:val="008B130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51088894">
      <w:bodyDiv w:val="1"/>
      <w:marLeft w:val="0"/>
      <w:marRight w:val="0"/>
      <w:marTop w:val="0"/>
      <w:marBottom w:val="0"/>
      <w:divBdr>
        <w:top w:val="none" w:sz="0" w:space="0" w:color="auto"/>
        <w:left w:val="none" w:sz="0" w:space="0" w:color="auto"/>
        <w:bottom w:val="none" w:sz="0" w:space="0" w:color="auto"/>
        <w:right w:val="none" w:sz="0" w:space="0" w:color="auto"/>
      </w:divBdr>
      <w:divsChild>
        <w:div w:id="284627342">
          <w:marLeft w:val="0"/>
          <w:marRight w:val="0"/>
          <w:marTop w:val="0"/>
          <w:marBottom w:val="0"/>
          <w:divBdr>
            <w:top w:val="none" w:sz="0" w:space="0" w:color="auto"/>
            <w:left w:val="none" w:sz="0" w:space="0" w:color="auto"/>
            <w:bottom w:val="none" w:sz="0" w:space="0" w:color="auto"/>
            <w:right w:val="none" w:sz="0" w:space="0" w:color="auto"/>
          </w:divBdr>
          <w:divsChild>
            <w:div w:id="244002164">
              <w:marLeft w:val="0"/>
              <w:marRight w:val="0"/>
              <w:marTop w:val="0"/>
              <w:marBottom w:val="0"/>
              <w:divBdr>
                <w:top w:val="none" w:sz="0" w:space="0" w:color="auto"/>
                <w:left w:val="none" w:sz="0" w:space="0" w:color="auto"/>
                <w:bottom w:val="none" w:sz="0" w:space="0" w:color="auto"/>
                <w:right w:val="none" w:sz="0" w:space="0" w:color="auto"/>
              </w:divBdr>
            </w:div>
            <w:div w:id="1084381471">
              <w:marLeft w:val="0"/>
              <w:marRight w:val="0"/>
              <w:marTop w:val="0"/>
              <w:marBottom w:val="0"/>
              <w:divBdr>
                <w:top w:val="none" w:sz="0" w:space="0" w:color="auto"/>
                <w:left w:val="none" w:sz="0" w:space="0" w:color="auto"/>
                <w:bottom w:val="none" w:sz="0" w:space="0" w:color="auto"/>
                <w:right w:val="none" w:sz="0" w:space="0" w:color="auto"/>
              </w:divBdr>
            </w:div>
            <w:div w:id="773674932">
              <w:marLeft w:val="0"/>
              <w:marRight w:val="0"/>
              <w:marTop w:val="0"/>
              <w:marBottom w:val="0"/>
              <w:divBdr>
                <w:top w:val="none" w:sz="0" w:space="0" w:color="auto"/>
                <w:left w:val="none" w:sz="0" w:space="0" w:color="auto"/>
                <w:bottom w:val="none" w:sz="0" w:space="0" w:color="auto"/>
                <w:right w:val="none" w:sz="0" w:space="0" w:color="auto"/>
              </w:divBdr>
            </w:div>
            <w:div w:id="598803730">
              <w:marLeft w:val="0"/>
              <w:marRight w:val="0"/>
              <w:marTop w:val="0"/>
              <w:marBottom w:val="123"/>
              <w:divBdr>
                <w:top w:val="none" w:sz="0" w:space="0" w:color="auto"/>
                <w:left w:val="none" w:sz="0" w:space="0" w:color="auto"/>
                <w:bottom w:val="none" w:sz="0" w:space="0" w:color="auto"/>
                <w:right w:val="none" w:sz="0" w:space="0" w:color="auto"/>
              </w:divBdr>
            </w:div>
          </w:divsChild>
        </w:div>
        <w:div w:id="1972206256">
          <w:marLeft w:val="0"/>
          <w:marRight w:val="0"/>
          <w:marTop w:val="0"/>
          <w:marBottom w:val="240"/>
          <w:divBdr>
            <w:top w:val="none" w:sz="0" w:space="0" w:color="auto"/>
            <w:left w:val="none" w:sz="0" w:space="0" w:color="auto"/>
            <w:bottom w:val="none" w:sz="0" w:space="0" w:color="auto"/>
            <w:right w:val="none" w:sz="0" w:space="0" w:color="auto"/>
          </w:divBdr>
        </w:div>
        <w:div w:id="159127296">
          <w:marLeft w:val="0"/>
          <w:marRight w:val="0"/>
          <w:marTop w:val="0"/>
          <w:marBottom w:val="0"/>
          <w:divBdr>
            <w:top w:val="none" w:sz="0" w:space="0" w:color="auto"/>
            <w:left w:val="none" w:sz="0" w:space="0" w:color="auto"/>
            <w:bottom w:val="none" w:sz="0" w:space="0" w:color="auto"/>
            <w:right w:val="none" w:sz="0" w:space="0" w:color="auto"/>
          </w:divBdr>
          <w:divsChild>
            <w:div w:id="1804155888">
              <w:marLeft w:val="0"/>
              <w:marRight w:val="0"/>
              <w:marTop w:val="0"/>
              <w:marBottom w:val="0"/>
              <w:divBdr>
                <w:top w:val="none" w:sz="0" w:space="0" w:color="auto"/>
                <w:left w:val="none" w:sz="0" w:space="0" w:color="auto"/>
                <w:bottom w:val="none" w:sz="0" w:space="0" w:color="auto"/>
                <w:right w:val="none" w:sz="0" w:space="0" w:color="auto"/>
              </w:divBdr>
            </w:div>
          </w:divsChild>
        </w:div>
        <w:div w:id="1987859285">
          <w:marLeft w:val="0"/>
          <w:marRight w:val="0"/>
          <w:marTop w:val="0"/>
          <w:marBottom w:val="0"/>
          <w:divBdr>
            <w:top w:val="single" w:sz="2" w:space="2" w:color="000000"/>
            <w:left w:val="none" w:sz="0" w:space="0" w:color="auto"/>
            <w:bottom w:val="none" w:sz="0" w:space="2" w:color="auto"/>
            <w:right w:val="none" w:sz="0" w:space="0" w:color="auto"/>
          </w:divBdr>
        </w:div>
        <w:div w:id="298998926">
          <w:marLeft w:val="0"/>
          <w:marRight w:val="0"/>
          <w:marTop w:val="0"/>
          <w:marBottom w:val="0"/>
          <w:divBdr>
            <w:top w:val="none" w:sz="0" w:space="0" w:color="auto"/>
            <w:left w:val="none" w:sz="0" w:space="0" w:color="auto"/>
            <w:bottom w:val="none" w:sz="0" w:space="0" w:color="auto"/>
            <w:right w:val="none" w:sz="0" w:space="0" w:color="auto"/>
          </w:divBdr>
          <w:divsChild>
            <w:div w:id="86583940">
              <w:marLeft w:val="0"/>
              <w:marRight w:val="0"/>
              <w:marTop w:val="0"/>
              <w:marBottom w:val="0"/>
              <w:divBdr>
                <w:top w:val="none" w:sz="0" w:space="0" w:color="auto"/>
                <w:left w:val="none" w:sz="0" w:space="0" w:color="auto"/>
                <w:bottom w:val="none" w:sz="0" w:space="0" w:color="auto"/>
                <w:right w:val="none" w:sz="0" w:space="0" w:color="auto"/>
              </w:divBdr>
            </w:div>
          </w:divsChild>
        </w:div>
        <w:div w:id="589699865">
          <w:marLeft w:val="0"/>
          <w:marRight w:val="0"/>
          <w:marTop w:val="0"/>
          <w:marBottom w:val="0"/>
          <w:divBdr>
            <w:top w:val="none" w:sz="0" w:space="0" w:color="auto"/>
            <w:left w:val="none" w:sz="0" w:space="0" w:color="auto"/>
            <w:bottom w:val="none" w:sz="0" w:space="0" w:color="auto"/>
            <w:right w:val="none" w:sz="0" w:space="0" w:color="auto"/>
          </w:divBdr>
          <w:divsChild>
            <w:div w:id="1612976994">
              <w:marLeft w:val="0"/>
              <w:marRight w:val="0"/>
              <w:marTop w:val="0"/>
              <w:marBottom w:val="0"/>
              <w:divBdr>
                <w:top w:val="none" w:sz="0" w:space="0" w:color="auto"/>
                <w:left w:val="none" w:sz="0" w:space="0" w:color="auto"/>
                <w:bottom w:val="none" w:sz="0" w:space="0" w:color="auto"/>
                <w:right w:val="none" w:sz="0" w:space="0" w:color="auto"/>
              </w:divBdr>
            </w:div>
          </w:divsChild>
        </w:div>
        <w:div w:id="1890873816">
          <w:marLeft w:val="0"/>
          <w:marRight w:val="0"/>
          <w:marTop w:val="0"/>
          <w:marBottom w:val="0"/>
          <w:divBdr>
            <w:top w:val="none" w:sz="0" w:space="0" w:color="auto"/>
            <w:left w:val="none" w:sz="0" w:space="0" w:color="auto"/>
            <w:bottom w:val="none" w:sz="0" w:space="0" w:color="auto"/>
            <w:right w:val="none" w:sz="0" w:space="0" w:color="auto"/>
          </w:divBdr>
          <w:divsChild>
            <w:div w:id="328293088">
              <w:marLeft w:val="0"/>
              <w:marRight w:val="0"/>
              <w:marTop w:val="0"/>
              <w:marBottom w:val="0"/>
              <w:divBdr>
                <w:top w:val="none" w:sz="0" w:space="0" w:color="auto"/>
                <w:left w:val="none" w:sz="0" w:space="0" w:color="auto"/>
                <w:bottom w:val="none" w:sz="0" w:space="0" w:color="auto"/>
                <w:right w:val="none" w:sz="0" w:space="0" w:color="auto"/>
              </w:divBdr>
            </w:div>
          </w:divsChild>
        </w:div>
        <w:div w:id="765883254">
          <w:marLeft w:val="0"/>
          <w:marRight w:val="0"/>
          <w:marTop w:val="0"/>
          <w:marBottom w:val="0"/>
          <w:divBdr>
            <w:top w:val="none" w:sz="0" w:space="0" w:color="auto"/>
            <w:left w:val="none" w:sz="0" w:space="0" w:color="auto"/>
            <w:bottom w:val="none" w:sz="0" w:space="0" w:color="auto"/>
            <w:right w:val="none" w:sz="0" w:space="0" w:color="auto"/>
          </w:divBdr>
          <w:divsChild>
            <w:div w:id="359093425">
              <w:marLeft w:val="0"/>
              <w:marRight w:val="0"/>
              <w:marTop w:val="0"/>
              <w:marBottom w:val="0"/>
              <w:divBdr>
                <w:top w:val="none" w:sz="0" w:space="0" w:color="auto"/>
                <w:left w:val="none" w:sz="0" w:space="0" w:color="auto"/>
                <w:bottom w:val="none" w:sz="0" w:space="0" w:color="auto"/>
                <w:right w:val="none" w:sz="0" w:space="0" w:color="auto"/>
              </w:divBdr>
            </w:div>
          </w:divsChild>
        </w:div>
        <w:div w:id="995838014">
          <w:marLeft w:val="0"/>
          <w:marRight w:val="0"/>
          <w:marTop w:val="0"/>
          <w:marBottom w:val="0"/>
          <w:divBdr>
            <w:top w:val="none" w:sz="0" w:space="0" w:color="auto"/>
            <w:left w:val="none" w:sz="0" w:space="0" w:color="auto"/>
            <w:bottom w:val="none" w:sz="0" w:space="0" w:color="auto"/>
            <w:right w:val="none" w:sz="0" w:space="0" w:color="auto"/>
          </w:divBdr>
          <w:divsChild>
            <w:div w:id="814297863">
              <w:marLeft w:val="0"/>
              <w:marRight w:val="0"/>
              <w:marTop w:val="0"/>
              <w:marBottom w:val="0"/>
              <w:divBdr>
                <w:top w:val="none" w:sz="0" w:space="0" w:color="auto"/>
                <w:left w:val="none" w:sz="0" w:space="0" w:color="auto"/>
                <w:bottom w:val="none" w:sz="0" w:space="0" w:color="auto"/>
                <w:right w:val="none" w:sz="0" w:space="0" w:color="auto"/>
              </w:divBdr>
            </w:div>
          </w:divsChild>
        </w:div>
        <w:div w:id="1371800534">
          <w:marLeft w:val="0"/>
          <w:marRight w:val="0"/>
          <w:marTop w:val="0"/>
          <w:marBottom w:val="0"/>
          <w:divBdr>
            <w:top w:val="none" w:sz="0" w:space="0" w:color="auto"/>
            <w:left w:val="none" w:sz="0" w:space="0" w:color="auto"/>
            <w:bottom w:val="none" w:sz="0" w:space="0" w:color="auto"/>
            <w:right w:val="none" w:sz="0" w:space="0" w:color="auto"/>
          </w:divBdr>
          <w:divsChild>
            <w:div w:id="28533602">
              <w:marLeft w:val="0"/>
              <w:marRight w:val="0"/>
              <w:marTop w:val="0"/>
              <w:marBottom w:val="0"/>
              <w:divBdr>
                <w:top w:val="none" w:sz="0" w:space="0" w:color="auto"/>
                <w:left w:val="none" w:sz="0" w:space="0" w:color="auto"/>
                <w:bottom w:val="none" w:sz="0" w:space="0" w:color="auto"/>
                <w:right w:val="none" w:sz="0" w:space="0" w:color="auto"/>
              </w:divBdr>
            </w:div>
          </w:divsChild>
        </w:div>
        <w:div w:id="694042421">
          <w:marLeft w:val="0"/>
          <w:marRight w:val="0"/>
          <w:marTop w:val="0"/>
          <w:marBottom w:val="0"/>
          <w:divBdr>
            <w:top w:val="single" w:sz="2" w:space="2" w:color="000000"/>
            <w:left w:val="none" w:sz="0" w:space="0" w:color="auto"/>
            <w:bottom w:val="none" w:sz="0" w:space="2" w:color="auto"/>
            <w:right w:val="none" w:sz="0" w:space="0" w:color="auto"/>
          </w:divBdr>
        </w:div>
        <w:div w:id="2039773929">
          <w:marLeft w:val="0"/>
          <w:marRight w:val="0"/>
          <w:marTop w:val="0"/>
          <w:marBottom w:val="0"/>
          <w:divBdr>
            <w:top w:val="none" w:sz="0" w:space="0" w:color="auto"/>
            <w:left w:val="none" w:sz="0" w:space="0" w:color="auto"/>
            <w:bottom w:val="none" w:sz="0" w:space="0" w:color="auto"/>
            <w:right w:val="none" w:sz="0" w:space="0" w:color="auto"/>
          </w:divBdr>
          <w:divsChild>
            <w:div w:id="1626808499">
              <w:marLeft w:val="0"/>
              <w:marRight w:val="0"/>
              <w:marTop w:val="0"/>
              <w:marBottom w:val="0"/>
              <w:divBdr>
                <w:top w:val="none" w:sz="0" w:space="0" w:color="auto"/>
                <w:left w:val="none" w:sz="0" w:space="0" w:color="auto"/>
                <w:bottom w:val="none" w:sz="0" w:space="0" w:color="auto"/>
                <w:right w:val="none" w:sz="0" w:space="0" w:color="auto"/>
              </w:divBdr>
            </w:div>
          </w:divsChild>
        </w:div>
        <w:div w:id="328532521">
          <w:marLeft w:val="0"/>
          <w:marRight w:val="0"/>
          <w:marTop w:val="0"/>
          <w:marBottom w:val="0"/>
          <w:divBdr>
            <w:top w:val="none" w:sz="0" w:space="0" w:color="auto"/>
            <w:left w:val="none" w:sz="0" w:space="0" w:color="auto"/>
            <w:bottom w:val="none" w:sz="0" w:space="0" w:color="auto"/>
            <w:right w:val="none" w:sz="0" w:space="0" w:color="auto"/>
          </w:divBdr>
          <w:divsChild>
            <w:div w:id="2042433137">
              <w:marLeft w:val="0"/>
              <w:marRight w:val="0"/>
              <w:marTop w:val="480"/>
              <w:marBottom w:val="240"/>
              <w:divBdr>
                <w:top w:val="none" w:sz="0" w:space="0" w:color="auto"/>
                <w:left w:val="none" w:sz="0" w:space="0" w:color="auto"/>
                <w:bottom w:val="none" w:sz="0" w:space="0" w:color="auto"/>
                <w:right w:val="none" w:sz="0" w:space="0" w:color="auto"/>
              </w:divBdr>
            </w:div>
            <w:div w:id="769277871">
              <w:marLeft w:val="0"/>
              <w:marRight w:val="0"/>
              <w:marTop w:val="0"/>
              <w:marBottom w:val="0"/>
              <w:divBdr>
                <w:top w:val="none" w:sz="0" w:space="0" w:color="auto"/>
                <w:left w:val="none" w:sz="0" w:space="0" w:color="auto"/>
                <w:bottom w:val="none" w:sz="0" w:space="0" w:color="auto"/>
                <w:right w:val="none" w:sz="0" w:space="0" w:color="auto"/>
              </w:divBdr>
              <w:divsChild>
                <w:div w:id="600649258">
                  <w:marLeft w:val="0"/>
                  <w:marRight w:val="0"/>
                  <w:marTop w:val="0"/>
                  <w:marBottom w:val="0"/>
                  <w:divBdr>
                    <w:top w:val="none" w:sz="0" w:space="0" w:color="auto"/>
                    <w:left w:val="none" w:sz="0" w:space="0" w:color="auto"/>
                    <w:bottom w:val="none" w:sz="0" w:space="0" w:color="auto"/>
                    <w:right w:val="none" w:sz="0" w:space="0" w:color="auto"/>
                  </w:divBdr>
                </w:div>
                <w:div w:id="469637093">
                  <w:marLeft w:val="0"/>
                  <w:marRight w:val="0"/>
                  <w:marTop w:val="0"/>
                  <w:marBottom w:val="0"/>
                  <w:divBdr>
                    <w:top w:val="none" w:sz="0" w:space="0" w:color="auto"/>
                    <w:left w:val="none" w:sz="0" w:space="0" w:color="auto"/>
                    <w:bottom w:val="none" w:sz="0" w:space="0" w:color="auto"/>
                    <w:right w:val="none" w:sz="0" w:space="0" w:color="auto"/>
                  </w:divBdr>
                </w:div>
              </w:divsChild>
            </w:div>
            <w:div w:id="1012344025">
              <w:marLeft w:val="0"/>
              <w:marRight w:val="0"/>
              <w:marTop w:val="0"/>
              <w:marBottom w:val="0"/>
              <w:divBdr>
                <w:top w:val="single" w:sz="2" w:space="2" w:color="000000"/>
                <w:left w:val="none" w:sz="0" w:space="0" w:color="auto"/>
                <w:bottom w:val="none" w:sz="0" w:space="2" w:color="auto"/>
                <w:right w:val="none" w:sz="0" w:space="0" w:color="auto"/>
              </w:divBdr>
            </w:div>
            <w:div w:id="1462185389">
              <w:marLeft w:val="0"/>
              <w:marRight w:val="0"/>
              <w:marTop w:val="0"/>
              <w:marBottom w:val="0"/>
              <w:divBdr>
                <w:top w:val="none" w:sz="0" w:space="0" w:color="auto"/>
                <w:left w:val="none" w:sz="0" w:space="0" w:color="auto"/>
                <w:bottom w:val="none" w:sz="0" w:space="0" w:color="auto"/>
                <w:right w:val="none" w:sz="0" w:space="0" w:color="auto"/>
              </w:divBdr>
              <w:divsChild>
                <w:div w:id="702092503">
                  <w:marLeft w:val="0"/>
                  <w:marRight w:val="0"/>
                  <w:marTop w:val="0"/>
                  <w:marBottom w:val="0"/>
                  <w:divBdr>
                    <w:top w:val="none" w:sz="0" w:space="0" w:color="auto"/>
                    <w:left w:val="none" w:sz="0" w:space="0" w:color="auto"/>
                    <w:bottom w:val="none" w:sz="0" w:space="0" w:color="auto"/>
                    <w:right w:val="none" w:sz="0" w:space="0" w:color="auto"/>
                  </w:divBdr>
                </w:div>
                <w:div w:id="51857623">
                  <w:marLeft w:val="0"/>
                  <w:marRight w:val="0"/>
                  <w:marTop w:val="0"/>
                  <w:marBottom w:val="0"/>
                  <w:divBdr>
                    <w:top w:val="none" w:sz="0" w:space="0" w:color="auto"/>
                    <w:left w:val="none" w:sz="0" w:space="0" w:color="auto"/>
                    <w:bottom w:val="none" w:sz="0" w:space="0" w:color="auto"/>
                    <w:right w:val="none" w:sz="0" w:space="0" w:color="auto"/>
                  </w:divBdr>
                </w:div>
                <w:div w:id="1848404677">
                  <w:marLeft w:val="0"/>
                  <w:marRight w:val="0"/>
                  <w:marTop w:val="0"/>
                  <w:marBottom w:val="0"/>
                  <w:divBdr>
                    <w:top w:val="none" w:sz="0" w:space="0" w:color="auto"/>
                    <w:left w:val="none" w:sz="0" w:space="0" w:color="auto"/>
                    <w:bottom w:val="none" w:sz="0" w:space="0" w:color="auto"/>
                    <w:right w:val="none" w:sz="0" w:space="0" w:color="auto"/>
                  </w:divBdr>
                </w:div>
                <w:div w:id="550966642">
                  <w:marLeft w:val="0"/>
                  <w:marRight w:val="0"/>
                  <w:marTop w:val="0"/>
                  <w:marBottom w:val="0"/>
                  <w:divBdr>
                    <w:top w:val="none" w:sz="0" w:space="0" w:color="auto"/>
                    <w:left w:val="none" w:sz="0" w:space="0" w:color="auto"/>
                    <w:bottom w:val="none" w:sz="0" w:space="0" w:color="auto"/>
                    <w:right w:val="none" w:sz="0" w:space="0" w:color="auto"/>
                  </w:divBdr>
                </w:div>
              </w:divsChild>
            </w:div>
            <w:div w:id="1640722235">
              <w:marLeft w:val="0"/>
              <w:marRight w:val="0"/>
              <w:marTop w:val="0"/>
              <w:marBottom w:val="0"/>
              <w:divBdr>
                <w:top w:val="single" w:sz="2" w:space="2" w:color="000000"/>
                <w:left w:val="none" w:sz="0" w:space="0" w:color="auto"/>
                <w:bottom w:val="none" w:sz="0" w:space="2" w:color="auto"/>
                <w:right w:val="none" w:sz="0" w:space="0" w:color="auto"/>
              </w:divBdr>
            </w:div>
            <w:div w:id="426855104">
              <w:marLeft w:val="0"/>
              <w:marRight w:val="0"/>
              <w:marTop w:val="0"/>
              <w:marBottom w:val="0"/>
              <w:divBdr>
                <w:top w:val="none" w:sz="0" w:space="0" w:color="auto"/>
                <w:left w:val="none" w:sz="0" w:space="0" w:color="auto"/>
                <w:bottom w:val="none" w:sz="0" w:space="0" w:color="auto"/>
                <w:right w:val="none" w:sz="0" w:space="0" w:color="auto"/>
              </w:divBdr>
              <w:divsChild>
                <w:div w:id="1185556463">
                  <w:marLeft w:val="0"/>
                  <w:marRight w:val="0"/>
                  <w:marTop w:val="0"/>
                  <w:marBottom w:val="0"/>
                  <w:divBdr>
                    <w:top w:val="none" w:sz="0" w:space="0" w:color="auto"/>
                    <w:left w:val="none" w:sz="0" w:space="0" w:color="auto"/>
                    <w:bottom w:val="none" w:sz="0" w:space="0" w:color="auto"/>
                    <w:right w:val="none" w:sz="0" w:space="0" w:color="auto"/>
                  </w:divBdr>
                </w:div>
              </w:divsChild>
            </w:div>
            <w:div w:id="988901079">
              <w:marLeft w:val="0"/>
              <w:marRight w:val="0"/>
              <w:marTop w:val="0"/>
              <w:marBottom w:val="0"/>
              <w:divBdr>
                <w:top w:val="single" w:sz="2" w:space="2" w:color="000000"/>
                <w:left w:val="none" w:sz="0" w:space="0" w:color="auto"/>
                <w:bottom w:val="none" w:sz="0" w:space="2" w:color="auto"/>
                <w:right w:val="none" w:sz="0" w:space="0" w:color="auto"/>
              </w:divBdr>
            </w:div>
            <w:div w:id="537550958">
              <w:marLeft w:val="0"/>
              <w:marRight w:val="0"/>
              <w:marTop w:val="0"/>
              <w:marBottom w:val="0"/>
              <w:divBdr>
                <w:top w:val="none" w:sz="0" w:space="0" w:color="auto"/>
                <w:left w:val="none" w:sz="0" w:space="0" w:color="auto"/>
                <w:bottom w:val="none" w:sz="0" w:space="0" w:color="auto"/>
                <w:right w:val="none" w:sz="0" w:space="0" w:color="auto"/>
              </w:divBdr>
              <w:divsChild>
                <w:div w:id="1587692753">
                  <w:marLeft w:val="0"/>
                  <w:marRight w:val="0"/>
                  <w:marTop w:val="0"/>
                  <w:marBottom w:val="0"/>
                  <w:divBdr>
                    <w:top w:val="none" w:sz="0" w:space="0" w:color="auto"/>
                    <w:left w:val="none" w:sz="0" w:space="0" w:color="auto"/>
                    <w:bottom w:val="none" w:sz="0" w:space="0" w:color="auto"/>
                    <w:right w:val="none" w:sz="0" w:space="0" w:color="auto"/>
                  </w:divBdr>
                </w:div>
              </w:divsChild>
            </w:div>
            <w:div w:id="28452902">
              <w:marLeft w:val="0"/>
              <w:marRight w:val="0"/>
              <w:marTop w:val="0"/>
              <w:marBottom w:val="0"/>
              <w:divBdr>
                <w:top w:val="single" w:sz="2" w:space="2" w:color="000000"/>
                <w:left w:val="none" w:sz="0" w:space="0" w:color="auto"/>
                <w:bottom w:val="none" w:sz="0" w:space="2" w:color="auto"/>
                <w:right w:val="none" w:sz="0" w:space="0" w:color="auto"/>
              </w:divBdr>
            </w:div>
            <w:div w:id="916943381">
              <w:marLeft w:val="0"/>
              <w:marRight w:val="0"/>
              <w:marTop w:val="0"/>
              <w:marBottom w:val="0"/>
              <w:divBdr>
                <w:top w:val="none" w:sz="0" w:space="0" w:color="auto"/>
                <w:left w:val="none" w:sz="0" w:space="0" w:color="auto"/>
                <w:bottom w:val="none" w:sz="0" w:space="0" w:color="auto"/>
                <w:right w:val="none" w:sz="0" w:space="0" w:color="auto"/>
              </w:divBdr>
              <w:divsChild>
                <w:div w:id="1253854355">
                  <w:marLeft w:val="0"/>
                  <w:marRight w:val="0"/>
                  <w:marTop w:val="0"/>
                  <w:marBottom w:val="0"/>
                  <w:divBdr>
                    <w:top w:val="none" w:sz="0" w:space="0" w:color="auto"/>
                    <w:left w:val="none" w:sz="0" w:space="0" w:color="auto"/>
                    <w:bottom w:val="none" w:sz="0" w:space="0" w:color="auto"/>
                    <w:right w:val="none" w:sz="0" w:space="0" w:color="auto"/>
                  </w:divBdr>
                </w:div>
              </w:divsChild>
            </w:div>
            <w:div w:id="1140464730">
              <w:marLeft w:val="0"/>
              <w:marRight w:val="0"/>
              <w:marTop w:val="0"/>
              <w:marBottom w:val="0"/>
              <w:divBdr>
                <w:top w:val="single" w:sz="2" w:space="2" w:color="000000"/>
                <w:left w:val="none" w:sz="0" w:space="0" w:color="auto"/>
                <w:bottom w:val="none" w:sz="0" w:space="2" w:color="auto"/>
                <w:right w:val="none" w:sz="0" w:space="0" w:color="auto"/>
              </w:divBdr>
            </w:div>
            <w:div w:id="1522747224">
              <w:marLeft w:val="0"/>
              <w:marRight w:val="0"/>
              <w:marTop w:val="0"/>
              <w:marBottom w:val="0"/>
              <w:divBdr>
                <w:top w:val="none" w:sz="0" w:space="0" w:color="auto"/>
                <w:left w:val="none" w:sz="0" w:space="0" w:color="auto"/>
                <w:bottom w:val="none" w:sz="0" w:space="0" w:color="auto"/>
                <w:right w:val="none" w:sz="0" w:space="0" w:color="auto"/>
              </w:divBdr>
              <w:divsChild>
                <w:div w:id="1137382944">
                  <w:marLeft w:val="0"/>
                  <w:marRight w:val="0"/>
                  <w:marTop w:val="0"/>
                  <w:marBottom w:val="0"/>
                  <w:divBdr>
                    <w:top w:val="none" w:sz="0" w:space="0" w:color="auto"/>
                    <w:left w:val="none" w:sz="0" w:space="0" w:color="auto"/>
                    <w:bottom w:val="none" w:sz="0" w:space="0" w:color="auto"/>
                    <w:right w:val="none" w:sz="0" w:space="0" w:color="auto"/>
                  </w:divBdr>
                </w:div>
              </w:divsChild>
            </w:div>
            <w:div w:id="607003893">
              <w:marLeft w:val="0"/>
              <w:marRight w:val="0"/>
              <w:marTop w:val="0"/>
              <w:marBottom w:val="0"/>
              <w:divBdr>
                <w:top w:val="single" w:sz="2" w:space="2" w:color="000000"/>
                <w:left w:val="none" w:sz="0" w:space="0" w:color="auto"/>
                <w:bottom w:val="none" w:sz="0" w:space="2" w:color="auto"/>
                <w:right w:val="none" w:sz="0" w:space="0" w:color="auto"/>
              </w:divBdr>
            </w:div>
            <w:div w:id="813065288">
              <w:marLeft w:val="0"/>
              <w:marRight w:val="0"/>
              <w:marTop w:val="0"/>
              <w:marBottom w:val="0"/>
              <w:divBdr>
                <w:top w:val="none" w:sz="0" w:space="0" w:color="auto"/>
                <w:left w:val="none" w:sz="0" w:space="0" w:color="auto"/>
                <w:bottom w:val="none" w:sz="0" w:space="0" w:color="auto"/>
                <w:right w:val="none" w:sz="0" w:space="0" w:color="auto"/>
              </w:divBdr>
              <w:divsChild>
                <w:div w:id="1700079655">
                  <w:marLeft w:val="0"/>
                  <w:marRight w:val="0"/>
                  <w:marTop w:val="0"/>
                  <w:marBottom w:val="0"/>
                  <w:divBdr>
                    <w:top w:val="none" w:sz="0" w:space="0" w:color="auto"/>
                    <w:left w:val="none" w:sz="0" w:space="0" w:color="auto"/>
                    <w:bottom w:val="none" w:sz="0" w:space="0" w:color="auto"/>
                    <w:right w:val="none" w:sz="0" w:space="0" w:color="auto"/>
                  </w:divBdr>
                </w:div>
                <w:div w:id="11342076">
                  <w:marLeft w:val="0"/>
                  <w:marRight w:val="0"/>
                  <w:marTop w:val="0"/>
                  <w:marBottom w:val="0"/>
                  <w:divBdr>
                    <w:top w:val="none" w:sz="0" w:space="0" w:color="auto"/>
                    <w:left w:val="none" w:sz="0" w:space="0" w:color="auto"/>
                    <w:bottom w:val="none" w:sz="0" w:space="0" w:color="auto"/>
                    <w:right w:val="none" w:sz="0" w:space="0" w:color="auto"/>
                  </w:divBdr>
                </w:div>
                <w:div w:id="372268910">
                  <w:marLeft w:val="0"/>
                  <w:marRight w:val="0"/>
                  <w:marTop w:val="0"/>
                  <w:marBottom w:val="0"/>
                  <w:divBdr>
                    <w:top w:val="none" w:sz="0" w:space="0" w:color="auto"/>
                    <w:left w:val="none" w:sz="0" w:space="0" w:color="auto"/>
                    <w:bottom w:val="none" w:sz="0" w:space="0" w:color="auto"/>
                    <w:right w:val="none" w:sz="0" w:space="0" w:color="auto"/>
                  </w:divBdr>
                </w:div>
              </w:divsChild>
            </w:div>
            <w:div w:id="1184439218">
              <w:marLeft w:val="0"/>
              <w:marRight w:val="0"/>
              <w:marTop w:val="0"/>
              <w:marBottom w:val="0"/>
              <w:divBdr>
                <w:top w:val="single" w:sz="2" w:space="2" w:color="000000"/>
                <w:left w:val="none" w:sz="0" w:space="0" w:color="auto"/>
                <w:bottom w:val="none" w:sz="0" w:space="2" w:color="auto"/>
                <w:right w:val="none" w:sz="0" w:space="0" w:color="auto"/>
              </w:divBdr>
            </w:div>
            <w:div w:id="1671987094">
              <w:marLeft w:val="0"/>
              <w:marRight w:val="0"/>
              <w:marTop w:val="0"/>
              <w:marBottom w:val="0"/>
              <w:divBdr>
                <w:top w:val="none" w:sz="0" w:space="0" w:color="auto"/>
                <w:left w:val="none" w:sz="0" w:space="0" w:color="auto"/>
                <w:bottom w:val="none" w:sz="0" w:space="0" w:color="auto"/>
                <w:right w:val="none" w:sz="0" w:space="0" w:color="auto"/>
              </w:divBdr>
              <w:divsChild>
                <w:div w:id="209540882">
                  <w:marLeft w:val="0"/>
                  <w:marRight w:val="0"/>
                  <w:marTop w:val="0"/>
                  <w:marBottom w:val="0"/>
                  <w:divBdr>
                    <w:top w:val="none" w:sz="0" w:space="0" w:color="auto"/>
                    <w:left w:val="none" w:sz="0" w:space="0" w:color="auto"/>
                    <w:bottom w:val="none" w:sz="0" w:space="0" w:color="auto"/>
                    <w:right w:val="none" w:sz="0" w:space="0" w:color="auto"/>
                  </w:divBdr>
                </w:div>
              </w:divsChild>
            </w:div>
            <w:div w:id="1362315784">
              <w:marLeft w:val="0"/>
              <w:marRight w:val="0"/>
              <w:marTop w:val="0"/>
              <w:marBottom w:val="0"/>
              <w:divBdr>
                <w:top w:val="single" w:sz="2" w:space="2" w:color="000000"/>
                <w:left w:val="none" w:sz="0" w:space="0" w:color="auto"/>
                <w:bottom w:val="none" w:sz="0" w:space="2" w:color="auto"/>
                <w:right w:val="none" w:sz="0" w:space="0" w:color="auto"/>
              </w:divBdr>
            </w:div>
            <w:div w:id="333457375">
              <w:marLeft w:val="0"/>
              <w:marRight w:val="0"/>
              <w:marTop w:val="0"/>
              <w:marBottom w:val="0"/>
              <w:divBdr>
                <w:top w:val="none" w:sz="0" w:space="0" w:color="auto"/>
                <w:left w:val="none" w:sz="0" w:space="0" w:color="auto"/>
                <w:bottom w:val="none" w:sz="0" w:space="0" w:color="auto"/>
                <w:right w:val="none" w:sz="0" w:space="0" w:color="auto"/>
              </w:divBdr>
              <w:divsChild>
                <w:div w:id="1162116929">
                  <w:marLeft w:val="0"/>
                  <w:marRight w:val="0"/>
                  <w:marTop w:val="0"/>
                  <w:marBottom w:val="0"/>
                  <w:divBdr>
                    <w:top w:val="none" w:sz="0" w:space="0" w:color="auto"/>
                    <w:left w:val="none" w:sz="0" w:space="0" w:color="auto"/>
                    <w:bottom w:val="none" w:sz="0" w:space="0" w:color="auto"/>
                    <w:right w:val="none" w:sz="0" w:space="0" w:color="auto"/>
                  </w:divBdr>
                </w:div>
              </w:divsChild>
            </w:div>
            <w:div w:id="565458347">
              <w:marLeft w:val="0"/>
              <w:marRight w:val="0"/>
              <w:marTop w:val="0"/>
              <w:marBottom w:val="0"/>
              <w:divBdr>
                <w:top w:val="single" w:sz="2" w:space="2" w:color="000000"/>
                <w:left w:val="none" w:sz="0" w:space="0" w:color="auto"/>
                <w:bottom w:val="none" w:sz="0" w:space="2" w:color="auto"/>
                <w:right w:val="none" w:sz="0" w:space="0" w:color="auto"/>
              </w:divBdr>
            </w:div>
            <w:div w:id="468399156">
              <w:marLeft w:val="0"/>
              <w:marRight w:val="0"/>
              <w:marTop w:val="0"/>
              <w:marBottom w:val="0"/>
              <w:divBdr>
                <w:top w:val="none" w:sz="0" w:space="0" w:color="auto"/>
                <w:left w:val="none" w:sz="0" w:space="0" w:color="auto"/>
                <w:bottom w:val="none" w:sz="0" w:space="0" w:color="auto"/>
                <w:right w:val="none" w:sz="0" w:space="0" w:color="auto"/>
              </w:divBdr>
              <w:divsChild>
                <w:div w:id="1904024468">
                  <w:marLeft w:val="0"/>
                  <w:marRight w:val="0"/>
                  <w:marTop w:val="0"/>
                  <w:marBottom w:val="0"/>
                  <w:divBdr>
                    <w:top w:val="none" w:sz="0" w:space="0" w:color="auto"/>
                    <w:left w:val="none" w:sz="0" w:space="0" w:color="auto"/>
                    <w:bottom w:val="none" w:sz="0" w:space="0" w:color="auto"/>
                    <w:right w:val="none" w:sz="0" w:space="0" w:color="auto"/>
                  </w:divBdr>
                </w:div>
                <w:div w:id="116608787">
                  <w:marLeft w:val="0"/>
                  <w:marRight w:val="0"/>
                  <w:marTop w:val="0"/>
                  <w:marBottom w:val="0"/>
                  <w:divBdr>
                    <w:top w:val="none" w:sz="0" w:space="0" w:color="auto"/>
                    <w:left w:val="none" w:sz="0" w:space="0" w:color="auto"/>
                    <w:bottom w:val="none" w:sz="0" w:space="0" w:color="auto"/>
                    <w:right w:val="none" w:sz="0" w:space="0" w:color="auto"/>
                  </w:divBdr>
                </w:div>
              </w:divsChild>
            </w:div>
            <w:div w:id="1211305267">
              <w:marLeft w:val="0"/>
              <w:marRight w:val="0"/>
              <w:marTop w:val="0"/>
              <w:marBottom w:val="0"/>
              <w:divBdr>
                <w:top w:val="single" w:sz="2" w:space="2" w:color="000000"/>
                <w:left w:val="none" w:sz="0" w:space="0" w:color="auto"/>
                <w:bottom w:val="none" w:sz="0" w:space="2" w:color="auto"/>
                <w:right w:val="none" w:sz="0" w:space="0" w:color="auto"/>
              </w:divBdr>
            </w:div>
            <w:div w:id="872965639">
              <w:marLeft w:val="0"/>
              <w:marRight w:val="0"/>
              <w:marTop w:val="0"/>
              <w:marBottom w:val="0"/>
              <w:divBdr>
                <w:top w:val="none" w:sz="0" w:space="0" w:color="auto"/>
                <w:left w:val="none" w:sz="0" w:space="0" w:color="auto"/>
                <w:bottom w:val="none" w:sz="0" w:space="0" w:color="auto"/>
                <w:right w:val="none" w:sz="0" w:space="0" w:color="auto"/>
              </w:divBdr>
              <w:divsChild>
                <w:div w:id="1838961868">
                  <w:marLeft w:val="0"/>
                  <w:marRight w:val="0"/>
                  <w:marTop w:val="0"/>
                  <w:marBottom w:val="0"/>
                  <w:divBdr>
                    <w:top w:val="none" w:sz="0" w:space="0" w:color="auto"/>
                    <w:left w:val="none" w:sz="0" w:space="0" w:color="auto"/>
                    <w:bottom w:val="none" w:sz="0" w:space="0" w:color="auto"/>
                    <w:right w:val="none" w:sz="0" w:space="0" w:color="auto"/>
                  </w:divBdr>
                </w:div>
              </w:divsChild>
            </w:div>
            <w:div w:id="1004434094">
              <w:marLeft w:val="0"/>
              <w:marRight w:val="0"/>
              <w:marTop w:val="0"/>
              <w:marBottom w:val="0"/>
              <w:divBdr>
                <w:top w:val="single" w:sz="2" w:space="2" w:color="000000"/>
                <w:left w:val="none" w:sz="0" w:space="0" w:color="auto"/>
                <w:bottom w:val="none" w:sz="0" w:space="2" w:color="auto"/>
                <w:right w:val="none" w:sz="0" w:space="0" w:color="auto"/>
              </w:divBdr>
            </w:div>
            <w:div w:id="2118089774">
              <w:marLeft w:val="0"/>
              <w:marRight w:val="0"/>
              <w:marTop w:val="0"/>
              <w:marBottom w:val="0"/>
              <w:divBdr>
                <w:top w:val="none" w:sz="0" w:space="0" w:color="auto"/>
                <w:left w:val="none" w:sz="0" w:space="0" w:color="auto"/>
                <w:bottom w:val="none" w:sz="0" w:space="0" w:color="auto"/>
                <w:right w:val="none" w:sz="0" w:space="0" w:color="auto"/>
              </w:divBdr>
              <w:divsChild>
                <w:div w:id="597254057">
                  <w:marLeft w:val="0"/>
                  <w:marRight w:val="0"/>
                  <w:marTop w:val="0"/>
                  <w:marBottom w:val="0"/>
                  <w:divBdr>
                    <w:top w:val="none" w:sz="0" w:space="0" w:color="auto"/>
                    <w:left w:val="none" w:sz="0" w:space="0" w:color="auto"/>
                    <w:bottom w:val="none" w:sz="0" w:space="0" w:color="auto"/>
                    <w:right w:val="none" w:sz="0" w:space="0" w:color="auto"/>
                  </w:divBdr>
                </w:div>
              </w:divsChild>
            </w:div>
            <w:div w:id="680395709">
              <w:marLeft w:val="0"/>
              <w:marRight w:val="0"/>
              <w:marTop w:val="0"/>
              <w:marBottom w:val="0"/>
              <w:divBdr>
                <w:top w:val="single" w:sz="2" w:space="2" w:color="000000"/>
                <w:left w:val="none" w:sz="0" w:space="0" w:color="auto"/>
                <w:bottom w:val="none" w:sz="0" w:space="2" w:color="auto"/>
                <w:right w:val="none" w:sz="0" w:space="0" w:color="auto"/>
              </w:divBdr>
            </w:div>
            <w:div w:id="2107799592">
              <w:marLeft w:val="0"/>
              <w:marRight w:val="0"/>
              <w:marTop w:val="0"/>
              <w:marBottom w:val="0"/>
              <w:divBdr>
                <w:top w:val="none" w:sz="0" w:space="0" w:color="auto"/>
                <w:left w:val="none" w:sz="0" w:space="0" w:color="auto"/>
                <w:bottom w:val="none" w:sz="0" w:space="0" w:color="auto"/>
                <w:right w:val="none" w:sz="0" w:space="0" w:color="auto"/>
              </w:divBdr>
              <w:divsChild>
                <w:div w:id="29039307">
                  <w:marLeft w:val="0"/>
                  <w:marRight w:val="0"/>
                  <w:marTop w:val="0"/>
                  <w:marBottom w:val="0"/>
                  <w:divBdr>
                    <w:top w:val="none" w:sz="0" w:space="0" w:color="auto"/>
                    <w:left w:val="none" w:sz="0" w:space="0" w:color="auto"/>
                    <w:bottom w:val="none" w:sz="0" w:space="0" w:color="auto"/>
                    <w:right w:val="none" w:sz="0" w:space="0" w:color="auto"/>
                  </w:divBdr>
                </w:div>
              </w:divsChild>
            </w:div>
            <w:div w:id="1159661837">
              <w:marLeft w:val="0"/>
              <w:marRight w:val="0"/>
              <w:marTop w:val="0"/>
              <w:marBottom w:val="0"/>
              <w:divBdr>
                <w:top w:val="single" w:sz="2" w:space="2" w:color="000000"/>
                <w:left w:val="none" w:sz="0" w:space="0" w:color="auto"/>
                <w:bottom w:val="none" w:sz="0" w:space="2" w:color="auto"/>
                <w:right w:val="none" w:sz="0" w:space="0" w:color="auto"/>
              </w:divBdr>
            </w:div>
            <w:div w:id="372272621">
              <w:marLeft w:val="0"/>
              <w:marRight w:val="0"/>
              <w:marTop w:val="0"/>
              <w:marBottom w:val="0"/>
              <w:divBdr>
                <w:top w:val="none" w:sz="0" w:space="0" w:color="auto"/>
                <w:left w:val="none" w:sz="0" w:space="0" w:color="auto"/>
                <w:bottom w:val="none" w:sz="0" w:space="0" w:color="auto"/>
                <w:right w:val="none" w:sz="0" w:space="0" w:color="auto"/>
              </w:divBdr>
              <w:divsChild>
                <w:div w:id="859006337">
                  <w:marLeft w:val="0"/>
                  <w:marRight w:val="0"/>
                  <w:marTop w:val="0"/>
                  <w:marBottom w:val="0"/>
                  <w:divBdr>
                    <w:top w:val="none" w:sz="0" w:space="0" w:color="auto"/>
                    <w:left w:val="none" w:sz="0" w:space="0" w:color="auto"/>
                    <w:bottom w:val="none" w:sz="0" w:space="0" w:color="auto"/>
                    <w:right w:val="none" w:sz="0" w:space="0" w:color="auto"/>
                  </w:divBdr>
                </w:div>
                <w:div w:id="595092089">
                  <w:marLeft w:val="0"/>
                  <w:marRight w:val="0"/>
                  <w:marTop w:val="0"/>
                  <w:marBottom w:val="0"/>
                  <w:divBdr>
                    <w:top w:val="none" w:sz="0" w:space="0" w:color="auto"/>
                    <w:left w:val="none" w:sz="0" w:space="0" w:color="auto"/>
                    <w:bottom w:val="none" w:sz="0" w:space="0" w:color="auto"/>
                    <w:right w:val="none" w:sz="0" w:space="0" w:color="auto"/>
                  </w:divBdr>
                </w:div>
                <w:div w:id="1620456906">
                  <w:marLeft w:val="0"/>
                  <w:marRight w:val="0"/>
                  <w:marTop w:val="0"/>
                  <w:marBottom w:val="0"/>
                  <w:divBdr>
                    <w:top w:val="none" w:sz="0" w:space="0" w:color="auto"/>
                    <w:left w:val="none" w:sz="0" w:space="0" w:color="auto"/>
                    <w:bottom w:val="none" w:sz="0" w:space="0" w:color="auto"/>
                    <w:right w:val="none" w:sz="0" w:space="0" w:color="auto"/>
                  </w:divBdr>
                </w:div>
              </w:divsChild>
            </w:div>
            <w:div w:id="963853989">
              <w:marLeft w:val="0"/>
              <w:marRight w:val="0"/>
              <w:marTop w:val="0"/>
              <w:marBottom w:val="0"/>
              <w:divBdr>
                <w:top w:val="single" w:sz="2" w:space="2" w:color="000000"/>
                <w:left w:val="none" w:sz="0" w:space="0" w:color="auto"/>
                <w:bottom w:val="none" w:sz="0" w:space="2" w:color="auto"/>
                <w:right w:val="none" w:sz="0" w:space="0" w:color="auto"/>
              </w:divBdr>
            </w:div>
            <w:div w:id="656807695">
              <w:marLeft w:val="0"/>
              <w:marRight w:val="0"/>
              <w:marTop w:val="0"/>
              <w:marBottom w:val="0"/>
              <w:divBdr>
                <w:top w:val="none" w:sz="0" w:space="0" w:color="auto"/>
                <w:left w:val="none" w:sz="0" w:space="0" w:color="auto"/>
                <w:bottom w:val="none" w:sz="0" w:space="0" w:color="auto"/>
                <w:right w:val="none" w:sz="0" w:space="0" w:color="auto"/>
              </w:divBdr>
              <w:divsChild>
                <w:div w:id="1652518690">
                  <w:marLeft w:val="0"/>
                  <w:marRight w:val="0"/>
                  <w:marTop w:val="0"/>
                  <w:marBottom w:val="0"/>
                  <w:divBdr>
                    <w:top w:val="none" w:sz="0" w:space="0" w:color="auto"/>
                    <w:left w:val="none" w:sz="0" w:space="0" w:color="auto"/>
                    <w:bottom w:val="none" w:sz="0" w:space="0" w:color="auto"/>
                    <w:right w:val="none" w:sz="0" w:space="0" w:color="auto"/>
                  </w:divBdr>
                </w:div>
              </w:divsChild>
            </w:div>
            <w:div w:id="939533054">
              <w:marLeft w:val="0"/>
              <w:marRight w:val="0"/>
              <w:marTop w:val="0"/>
              <w:marBottom w:val="0"/>
              <w:divBdr>
                <w:top w:val="single" w:sz="2" w:space="2" w:color="000000"/>
                <w:left w:val="none" w:sz="0" w:space="0" w:color="auto"/>
                <w:bottom w:val="none" w:sz="0" w:space="2" w:color="auto"/>
                <w:right w:val="none" w:sz="0" w:space="0" w:color="auto"/>
              </w:divBdr>
            </w:div>
            <w:div w:id="1260680755">
              <w:marLeft w:val="0"/>
              <w:marRight w:val="0"/>
              <w:marTop w:val="0"/>
              <w:marBottom w:val="0"/>
              <w:divBdr>
                <w:top w:val="none" w:sz="0" w:space="0" w:color="auto"/>
                <w:left w:val="none" w:sz="0" w:space="0" w:color="auto"/>
                <w:bottom w:val="none" w:sz="0" w:space="0" w:color="auto"/>
                <w:right w:val="none" w:sz="0" w:space="0" w:color="auto"/>
              </w:divBdr>
              <w:divsChild>
                <w:div w:id="1878928299">
                  <w:marLeft w:val="0"/>
                  <w:marRight w:val="0"/>
                  <w:marTop w:val="0"/>
                  <w:marBottom w:val="0"/>
                  <w:divBdr>
                    <w:top w:val="none" w:sz="0" w:space="0" w:color="auto"/>
                    <w:left w:val="none" w:sz="0" w:space="0" w:color="auto"/>
                    <w:bottom w:val="none" w:sz="0" w:space="0" w:color="auto"/>
                    <w:right w:val="none" w:sz="0" w:space="0" w:color="auto"/>
                  </w:divBdr>
                </w:div>
              </w:divsChild>
            </w:div>
            <w:div w:id="988631346">
              <w:marLeft w:val="0"/>
              <w:marRight w:val="0"/>
              <w:marTop w:val="0"/>
              <w:marBottom w:val="0"/>
              <w:divBdr>
                <w:top w:val="single" w:sz="2" w:space="2" w:color="000000"/>
                <w:left w:val="none" w:sz="0" w:space="0" w:color="auto"/>
                <w:bottom w:val="none" w:sz="0" w:space="2" w:color="auto"/>
                <w:right w:val="none" w:sz="0" w:space="0" w:color="auto"/>
              </w:divBdr>
            </w:div>
            <w:div w:id="916943348">
              <w:marLeft w:val="0"/>
              <w:marRight w:val="0"/>
              <w:marTop w:val="0"/>
              <w:marBottom w:val="0"/>
              <w:divBdr>
                <w:top w:val="none" w:sz="0" w:space="0" w:color="auto"/>
                <w:left w:val="none" w:sz="0" w:space="0" w:color="auto"/>
                <w:bottom w:val="none" w:sz="0" w:space="0" w:color="auto"/>
                <w:right w:val="none" w:sz="0" w:space="0" w:color="auto"/>
              </w:divBdr>
              <w:divsChild>
                <w:div w:id="437916958">
                  <w:marLeft w:val="0"/>
                  <w:marRight w:val="0"/>
                  <w:marTop w:val="0"/>
                  <w:marBottom w:val="0"/>
                  <w:divBdr>
                    <w:top w:val="none" w:sz="0" w:space="0" w:color="auto"/>
                    <w:left w:val="none" w:sz="0" w:space="0" w:color="auto"/>
                    <w:bottom w:val="none" w:sz="0" w:space="0" w:color="auto"/>
                    <w:right w:val="none" w:sz="0" w:space="0" w:color="auto"/>
                  </w:divBdr>
                </w:div>
              </w:divsChild>
            </w:div>
            <w:div w:id="1647589690">
              <w:marLeft w:val="0"/>
              <w:marRight w:val="0"/>
              <w:marTop w:val="0"/>
              <w:marBottom w:val="0"/>
              <w:divBdr>
                <w:top w:val="none" w:sz="0" w:space="0" w:color="auto"/>
                <w:left w:val="none" w:sz="0" w:space="0" w:color="auto"/>
                <w:bottom w:val="none" w:sz="0" w:space="0" w:color="auto"/>
                <w:right w:val="none" w:sz="0" w:space="0" w:color="auto"/>
              </w:divBdr>
              <w:divsChild>
                <w:div w:id="1319575797">
                  <w:marLeft w:val="0"/>
                  <w:marRight w:val="0"/>
                  <w:marTop w:val="0"/>
                  <w:marBottom w:val="0"/>
                  <w:divBdr>
                    <w:top w:val="none" w:sz="0" w:space="0" w:color="auto"/>
                    <w:left w:val="none" w:sz="0" w:space="0" w:color="auto"/>
                    <w:bottom w:val="none" w:sz="0" w:space="0" w:color="auto"/>
                    <w:right w:val="none" w:sz="0" w:space="0" w:color="auto"/>
                  </w:divBdr>
                </w:div>
              </w:divsChild>
            </w:div>
            <w:div w:id="179396255">
              <w:marLeft w:val="0"/>
              <w:marRight w:val="0"/>
              <w:marTop w:val="0"/>
              <w:marBottom w:val="0"/>
              <w:divBdr>
                <w:top w:val="single" w:sz="2" w:space="2" w:color="000000"/>
                <w:left w:val="none" w:sz="0" w:space="0" w:color="auto"/>
                <w:bottom w:val="none" w:sz="0" w:space="2" w:color="auto"/>
                <w:right w:val="none" w:sz="0" w:space="0" w:color="auto"/>
              </w:divBdr>
            </w:div>
            <w:div w:id="545682413">
              <w:marLeft w:val="0"/>
              <w:marRight w:val="0"/>
              <w:marTop w:val="0"/>
              <w:marBottom w:val="0"/>
              <w:divBdr>
                <w:top w:val="none" w:sz="0" w:space="0" w:color="auto"/>
                <w:left w:val="none" w:sz="0" w:space="0" w:color="auto"/>
                <w:bottom w:val="none" w:sz="0" w:space="0" w:color="auto"/>
                <w:right w:val="none" w:sz="0" w:space="0" w:color="auto"/>
              </w:divBdr>
              <w:divsChild>
                <w:div w:id="717583345">
                  <w:marLeft w:val="0"/>
                  <w:marRight w:val="0"/>
                  <w:marTop w:val="0"/>
                  <w:marBottom w:val="0"/>
                  <w:divBdr>
                    <w:top w:val="none" w:sz="0" w:space="0" w:color="auto"/>
                    <w:left w:val="none" w:sz="0" w:space="0" w:color="auto"/>
                    <w:bottom w:val="none" w:sz="0" w:space="0" w:color="auto"/>
                    <w:right w:val="none" w:sz="0" w:space="0" w:color="auto"/>
                  </w:divBdr>
                </w:div>
                <w:div w:id="404376212">
                  <w:marLeft w:val="0"/>
                  <w:marRight w:val="0"/>
                  <w:marTop w:val="0"/>
                  <w:marBottom w:val="0"/>
                  <w:divBdr>
                    <w:top w:val="none" w:sz="0" w:space="0" w:color="auto"/>
                    <w:left w:val="none" w:sz="0" w:space="0" w:color="auto"/>
                    <w:bottom w:val="none" w:sz="0" w:space="0" w:color="auto"/>
                    <w:right w:val="none" w:sz="0" w:space="0" w:color="auto"/>
                  </w:divBdr>
                </w:div>
              </w:divsChild>
            </w:div>
            <w:div w:id="1782608356">
              <w:marLeft w:val="0"/>
              <w:marRight w:val="0"/>
              <w:marTop w:val="0"/>
              <w:marBottom w:val="0"/>
              <w:divBdr>
                <w:top w:val="single" w:sz="2" w:space="2" w:color="000000"/>
                <w:left w:val="none" w:sz="0" w:space="0" w:color="auto"/>
                <w:bottom w:val="none" w:sz="0" w:space="2" w:color="auto"/>
                <w:right w:val="none" w:sz="0" w:space="0" w:color="auto"/>
              </w:divBdr>
            </w:div>
            <w:div w:id="400369127">
              <w:marLeft w:val="0"/>
              <w:marRight w:val="0"/>
              <w:marTop w:val="0"/>
              <w:marBottom w:val="0"/>
              <w:divBdr>
                <w:top w:val="none" w:sz="0" w:space="0" w:color="auto"/>
                <w:left w:val="none" w:sz="0" w:space="0" w:color="auto"/>
                <w:bottom w:val="none" w:sz="0" w:space="0" w:color="auto"/>
                <w:right w:val="none" w:sz="0" w:space="0" w:color="auto"/>
              </w:divBdr>
              <w:divsChild>
                <w:div w:id="1661883899">
                  <w:marLeft w:val="0"/>
                  <w:marRight w:val="0"/>
                  <w:marTop w:val="0"/>
                  <w:marBottom w:val="0"/>
                  <w:divBdr>
                    <w:top w:val="none" w:sz="0" w:space="0" w:color="auto"/>
                    <w:left w:val="none" w:sz="0" w:space="0" w:color="auto"/>
                    <w:bottom w:val="none" w:sz="0" w:space="0" w:color="auto"/>
                    <w:right w:val="none" w:sz="0" w:space="0" w:color="auto"/>
                  </w:divBdr>
                </w:div>
              </w:divsChild>
            </w:div>
            <w:div w:id="1013647371">
              <w:marLeft w:val="0"/>
              <w:marRight w:val="0"/>
              <w:marTop w:val="0"/>
              <w:marBottom w:val="0"/>
              <w:divBdr>
                <w:top w:val="none" w:sz="0" w:space="0" w:color="auto"/>
                <w:left w:val="none" w:sz="0" w:space="0" w:color="auto"/>
                <w:bottom w:val="none" w:sz="0" w:space="0" w:color="auto"/>
                <w:right w:val="none" w:sz="0" w:space="0" w:color="auto"/>
              </w:divBdr>
              <w:divsChild>
                <w:div w:id="557321695">
                  <w:marLeft w:val="0"/>
                  <w:marRight w:val="0"/>
                  <w:marTop w:val="0"/>
                  <w:marBottom w:val="0"/>
                  <w:divBdr>
                    <w:top w:val="none" w:sz="0" w:space="0" w:color="auto"/>
                    <w:left w:val="none" w:sz="0" w:space="0" w:color="auto"/>
                    <w:bottom w:val="none" w:sz="0" w:space="0" w:color="auto"/>
                    <w:right w:val="none" w:sz="0" w:space="0" w:color="auto"/>
                  </w:divBdr>
                </w:div>
              </w:divsChild>
            </w:div>
            <w:div w:id="1315837046">
              <w:marLeft w:val="0"/>
              <w:marRight w:val="0"/>
              <w:marTop w:val="0"/>
              <w:marBottom w:val="0"/>
              <w:divBdr>
                <w:top w:val="none" w:sz="0" w:space="0" w:color="auto"/>
                <w:left w:val="none" w:sz="0" w:space="0" w:color="auto"/>
                <w:bottom w:val="none" w:sz="0" w:space="0" w:color="auto"/>
                <w:right w:val="none" w:sz="0" w:space="0" w:color="auto"/>
              </w:divBdr>
              <w:divsChild>
                <w:div w:id="464354069">
                  <w:marLeft w:val="0"/>
                  <w:marRight w:val="0"/>
                  <w:marTop w:val="0"/>
                  <w:marBottom w:val="0"/>
                  <w:divBdr>
                    <w:top w:val="none" w:sz="0" w:space="0" w:color="auto"/>
                    <w:left w:val="none" w:sz="0" w:space="0" w:color="auto"/>
                    <w:bottom w:val="none" w:sz="0" w:space="0" w:color="auto"/>
                    <w:right w:val="none" w:sz="0" w:space="0" w:color="auto"/>
                  </w:divBdr>
                </w:div>
                <w:div w:id="10571013">
                  <w:marLeft w:val="0"/>
                  <w:marRight w:val="0"/>
                  <w:marTop w:val="0"/>
                  <w:marBottom w:val="0"/>
                  <w:divBdr>
                    <w:top w:val="none" w:sz="0" w:space="0" w:color="auto"/>
                    <w:left w:val="none" w:sz="0" w:space="0" w:color="auto"/>
                    <w:bottom w:val="none" w:sz="0" w:space="0" w:color="auto"/>
                    <w:right w:val="none" w:sz="0" w:space="0" w:color="auto"/>
                  </w:divBdr>
                </w:div>
              </w:divsChild>
            </w:div>
            <w:div w:id="293558729">
              <w:marLeft w:val="0"/>
              <w:marRight w:val="0"/>
              <w:marTop w:val="0"/>
              <w:marBottom w:val="0"/>
              <w:divBdr>
                <w:top w:val="single" w:sz="2" w:space="2" w:color="000000"/>
                <w:left w:val="none" w:sz="0" w:space="0" w:color="auto"/>
                <w:bottom w:val="none" w:sz="0" w:space="2" w:color="auto"/>
                <w:right w:val="none" w:sz="0" w:space="0" w:color="auto"/>
              </w:divBdr>
            </w:div>
            <w:div w:id="244069169">
              <w:marLeft w:val="0"/>
              <w:marRight w:val="0"/>
              <w:marTop w:val="0"/>
              <w:marBottom w:val="0"/>
              <w:divBdr>
                <w:top w:val="none" w:sz="0" w:space="0" w:color="auto"/>
                <w:left w:val="none" w:sz="0" w:space="0" w:color="auto"/>
                <w:bottom w:val="none" w:sz="0" w:space="0" w:color="auto"/>
                <w:right w:val="none" w:sz="0" w:space="0" w:color="auto"/>
              </w:divBdr>
              <w:divsChild>
                <w:div w:id="200941197">
                  <w:marLeft w:val="0"/>
                  <w:marRight w:val="0"/>
                  <w:marTop w:val="0"/>
                  <w:marBottom w:val="0"/>
                  <w:divBdr>
                    <w:top w:val="none" w:sz="0" w:space="0" w:color="auto"/>
                    <w:left w:val="none" w:sz="0" w:space="0" w:color="auto"/>
                    <w:bottom w:val="none" w:sz="0" w:space="0" w:color="auto"/>
                    <w:right w:val="none" w:sz="0" w:space="0" w:color="auto"/>
                  </w:divBdr>
                </w:div>
              </w:divsChild>
            </w:div>
            <w:div w:id="1923028114">
              <w:marLeft w:val="0"/>
              <w:marRight w:val="0"/>
              <w:marTop w:val="0"/>
              <w:marBottom w:val="0"/>
              <w:divBdr>
                <w:top w:val="single" w:sz="2" w:space="2" w:color="000000"/>
                <w:left w:val="none" w:sz="0" w:space="0" w:color="auto"/>
                <w:bottom w:val="none" w:sz="0" w:space="2" w:color="auto"/>
                <w:right w:val="none" w:sz="0" w:space="0" w:color="auto"/>
              </w:divBdr>
            </w:div>
            <w:div w:id="975183172">
              <w:marLeft w:val="0"/>
              <w:marRight w:val="0"/>
              <w:marTop w:val="0"/>
              <w:marBottom w:val="0"/>
              <w:divBdr>
                <w:top w:val="none" w:sz="0" w:space="0" w:color="auto"/>
                <w:left w:val="none" w:sz="0" w:space="0" w:color="auto"/>
                <w:bottom w:val="none" w:sz="0" w:space="0" w:color="auto"/>
                <w:right w:val="none" w:sz="0" w:space="0" w:color="auto"/>
              </w:divBdr>
              <w:divsChild>
                <w:div w:id="908930409">
                  <w:marLeft w:val="0"/>
                  <w:marRight w:val="0"/>
                  <w:marTop w:val="0"/>
                  <w:marBottom w:val="0"/>
                  <w:divBdr>
                    <w:top w:val="none" w:sz="0" w:space="0" w:color="auto"/>
                    <w:left w:val="none" w:sz="0" w:space="0" w:color="auto"/>
                    <w:bottom w:val="none" w:sz="0" w:space="0" w:color="auto"/>
                    <w:right w:val="none" w:sz="0" w:space="0" w:color="auto"/>
                  </w:divBdr>
                </w:div>
              </w:divsChild>
            </w:div>
            <w:div w:id="1252356668">
              <w:marLeft w:val="0"/>
              <w:marRight w:val="0"/>
              <w:marTop w:val="0"/>
              <w:marBottom w:val="0"/>
              <w:divBdr>
                <w:top w:val="single" w:sz="2" w:space="2" w:color="000000"/>
                <w:left w:val="none" w:sz="0" w:space="0" w:color="auto"/>
                <w:bottom w:val="none" w:sz="0" w:space="2" w:color="auto"/>
                <w:right w:val="none" w:sz="0" w:space="0" w:color="auto"/>
              </w:divBdr>
            </w:div>
            <w:div w:id="2010597033">
              <w:marLeft w:val="0"/>
              <w:marRight w:val="0"/>
              <w:marTop w:val="0"/>
              <w:marBottom w:val="0"/>
              <w:divBdr>
                <w:top w:val="none" w:sz="0" w:space="0" w:color="auto"/>
                <w:left w:val="none" w:sz="0" w:space="0" w:color="auto"/>
                <w:bottom w:val="none" w:sz="0" w:space="0" w:color="auto"/>
                <w:right w:val="none" w:sz="0" w:space="0" w:color="auto"/>
              </w:divBdr>
              <w:divsChild>
                <w:div w:id="577666888">
                  <w:marLeft w:val="0"/>
                  <w:marRight w:val="0"/>
                  <w:marTop w:val="0"/>
                  <w:marBottom w:val="0"/>
                  <w:divBdr>
                    <w:top w:val="none" w:sz="0" w:space="0" w:color="auto"/>
                    <w:left w:val="none" w:sz="0" w:space="0" w:color="auto"/>
                    <w:bottom w:val="none" w:sz="0" w:space="0" w:color="auto"/>
                    <w:right w:val="none" w:sz="0" w:space="0" w:color="auto"/>
                  </w:divBdr>
                </w:div>
                <w:div w:id="1159731730">
                  <w:marLeft w:val="0"/>
                  <w:marRight w:val="0"/>
                  <w:marTop w:val="0"/>
                  <w:marBottom w:val="0"/>
                  <w:divBdr>
                    <w:top w:val="none" w:sz="0" w:space="0" w:color="auto"/>
                    <w:left w:val="none" w:sz="0" w:space="0" w:color="auto"/>
                    <w:bottom w:val="none" w:sz="0" w:space="0" w:color="auto"/>
                    <w:right w:val="none" w:sz="0" w:space="0" w:color="auto"/>
                  </w:divBdr>
                  <w:divsChild>
                    <w:div w:id="169223312">
                      <w:marLeft w:val="0"/>
                      <w:marRight w:val="0"/>
                      <w:marTop w:val="0"/>
                      <w:marBottom w:val="0"/>
                      <w:divBdr>
                        <w:top w:val="none" w:sz="0" w:space="0" w:color="auto"/>
                        <w:left w:val="none" w:sz="0" w:space="0" w:color="auto"/>
                        <w:bottom w:val="none" w:sz="0" w:space="0" w:color="auto"/>
                        <w:right w:val="none" w:sz="0" w:space="0" w:color="auto"/>
                      </w:divBdr>
                    </w:div>
                  </w:divsChild>
                </w:div>
                <w:div w:id="92937361">
                  <w:marLeft w:val="0"/>
                  <w:marRight w:val="0"/>
                  <w:marTop w:val="0"/>
                  <w:marBottom w:val="0"/>
                  <w:divBdr>
                    <w:top w:val="none" w:sz="0" w:space="0" w:color="auto"/>
                    <w:left w:val="none" w:sz="0" w:space="0" w:color="auto"/>
                    <w:bottom w:val="none" w:sz="0" w:space="0" w:color="auto"/>
                    <w:right w:val="none" w:sz="0" w:space="0" w:color="auto"/>
                  </w:divBdr>
                  <w:divsChild>
                    <w:div w:id="594830273">
                      <w:marLeft w:val="0"/>
                      <w:marRight w:val="0"/>
                      <w:marTop w:val="0"/>
                      <w:marBottom w:val="0"/>
                      <w:divBdr>
                        <w:top w:val="none" w:sz="0" w:space="0" w:color="auto"/>
                        <w:left w:val="none" w:sz="0" w:space="0" w:color="auto"/>
                        <w:bottom w:val="none" w:sz="0" w:space="0" w:color="auto"/>
                        <w:right w:val="none" w:sz="0" w:space="0" w:color="auto"/>
                      </w:divBdr>
                    </w:div>
                  </w:divsChild>
                </w:div>
                <w:div w:id="930822270">
                  <w:marLeft w:val="0"/>
                  <w:marRight w:val="0"/>
                  <w:marTop w:val="0"/>
                  <w:marBottom w:val="0"/>
                  <w:divBdr>
                    <w:top w:val="none" w:sz="0" w:space="0" w:color="auto"/>
                    <w:left w:val="none" w:sz="0" w:space="0" w:color="auto"/>
                    <w:bottom w:val="none" w:sz="0" w:space="0" w:color="auto"/>
                    <w:right w:val="none" w:sz="0" w:space="0" w:color="auto"/>
                  </w:divBdr>
                  <w:divsChild>
                    <w:div w:id="2145191457">
                      <w:marLeft w:val="0"/>
                      <w:marRight w:val="0"/>
                      <w:marTop w:val="0"/>
                      <w:marBottom w:val="0"/>
                      <w:divBdr>
                        <w:top w:val="none" w:sz="0" w:space="0" w:color="auto"/>
                        <w:left w:val="none" w:sz="0" w:space="0" w:color="auto"/>
                        <w:bottom w:val="none" w:sz="0" w:space="0" w:color="auto"/>
                        <w:right w:val="none" w:sz="0" w:space="0" w:color="auto"/>
                      </w:divBdr>
                    </w:div>
                  </w:divsChild>
                </w:div>
                <w:div w:id="2099137004">
                  <w:marLeft w:val="0"/>
                  <w:marRight w:val="0"/>
                  <w:marTop w:val="0"/>
                  <w:marBottom w:val="0"/>
                  <w:divBdr>
                    <w:top w:val="none" w:sz="0" w:space="0" w:color="auto"/>
                    <w:left w:val="none" w:sz="0" w:space="0" w:color="auto"/>
                    <w:bottom w:val="none" w:sz="0" w:space="0" w:color="auto"/>
                    <w:right w:val="none" w:sz="0" w:space="0" w:color="auto"/>
                  </w:divBdr>
                  <w:divsChild>
                    <w:div w:id="1529872991">
                      <w:marLeft w:val="0"/>
                      <w:marRight w:val="0"/>
                      <w:marTop w:val="0"/>
                      <w:marBottom w:val="0"/>
                      <w:divBdr>
                        <w:top w:val="none" w:sz="0" w:space="0" w:color="auto"/>
                        <w:left w:val="none" w:sz="0" w:space="0" w:color="auto"/>
                        <w:bottom w:val="none" w:sz="0" w:space="0" w:color="auto"/>
                        <w:right w:val="none" w:sz="0" w:space="0" w:color="auto"/>
                      </w:divBdr>
                    </w:div>
                  </w:divsChild>
                </w:div>
                <w:div w:id="842818597">
                  <w:marLeft w:val="0"/>
                  <w:marRight w:val="0"/>
                  <w:marTop w:val="0"/>
                  <w:marBottom w:val="0"/>
                  <w:divBdr>
                    <w:top w:val="none" w:sz="0" w:space="0" w:color="auto"/>
                    <w:left w:val="none" w:sz="0" w:space="0" w:color="auto"/>
                    <w:bottom w:val="none" w:sz="0" w:space="0" w:color="auto"/>
                    <w:right w:val="none" w:sz="0" w:space="0" w:color="auto"/>
                  </w:divBdr>
                  <w:divsChild>
                    <w:div w:id="142545994">
                      <w:marLeft w:val="0"/>
                      <w:marRight w:val="0"/>
                      <w:marTop w:val="0"/>
                      <w:marBottom w:val="0"/>
                      <w:divBdr>
                        <w:top w:val="none" w:sz="0" w:space="0" w:color="auto"/>
                        <w:left w:val="none" w:sz="0" w:space="0" w:color="auto"/>
                        <w:bottom w:val="none" w:sz="0" w:space="0" w:color="auto"/>
                        <w:right w:val="none" w:sz="0" w:space="0" w:color="auto"/>
                      </w:divBdr>
                    </w:div>
                    <w:div w:id="183325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41738">
              <w:marLeft w:val="0"/>
              <w:marRight w:val="0"/>
              <w:marTop w:val="0"/>
              <w:marBottom w:val="0"/>
              <w:divBdr>
                <w:top w:val="single" w:sz="2" w:space="2" w:color="000000"/>
                <w:left w:val="none" w:sz="0" w:space="0" w:color="auto"/>
                <w:bottom w:val="none" w:sz="0" w:space="2" w:color="auto"/>
                <w:right w:val="none" w:sz="0" w:space="0" w:color="auto"/>
              </w:divBdr>
            </w:div>
            <w:div w:id="125586389">
              <w:marLeft w:val="0"/>
              <w:marRight w:val="0"/>
              <w:marTop w:val="0"/>
              <w:marBottom w:val="0"/>
              <w:divBdr>
                <w:top w:val="none" w:sz="0" w:space="0" w:color="auto"/>
                <w:left w:val="none" w:sz="0" w:space="0" w:color="auto"/>
                <w:bottom w:val="none" w:sz="0" w:space="0" w:color="auto"/>
                <w:right w:val="none" w:sz="0" w:space="0" w:color="auto"/>
              </w:divBdr>
              <w:divsChild>
                <w:div w:id="139806821">
                  <w:marLeft w:val="0"/>
                  <w:marRight w:val="0"/>
                  <w:marTop w:val="0"/>
                  <w:marBottom w:val="0"/>
                  <w:divBdr>
                    <w:top w:val="none" w:sz="0" w:space="0" w:color="auto"/>
                    <w:left w:val="none" w:sz="0" w:space="0" w:color="auto"/>
                    <w:bottom w:val="none" w:sz="0" w:space="0" w:color="auto"/>
                    <w:right w:val="none" w:sz="0" w:space="0" w:color="auto"/>
                  </w:divBdr>
                </w:div>
                <w:div w:id="1561209121">
                  <w:marLeft w:val="0"/>
                  <w:marRight w:val="0"/>
                  <w:marTop w:val="0"/>
                  <w:marBottom w:val="0"/>
                  <w:divBdr>
                    <w:top w:val="none" w:sz="0" w:space="0" w:color="auto"/>
                    <w:left w:val="none" w:sz="0" w:space="0" w:color="auto"/>
                    <w:bottom w:val="none" w:sz="0" w:space="0" w:color="auto"/>
                    <w:right w:val="none" w:sz="0" w:space="0" w:color="auto"/>
                  </w:divBdr>
                </w:div>
                <w:div w:id="1750537111">
                  <w:marLeft w:val="0"/>
                  <w:marRight w:val="0"/>
                  <w:marTop w:val="0"/>
                  <w:marBottom w:val="0"/>
                  <w:divBdr>
                    <w:top w:val="none" w:sz="0" w:space="0" w:color="auto"/>
                    <w:left w:val="none" w:sz="0" w:space="0" w:color="auto"/>
                    <w:bottom w:val="none" w:sz="0" w:space="0" w:color="auto"/>
                    <w:right w:val="none" w:sz="0" w:space="0" w:color="auto"/>
                  </w:divBdr>
                </w:div>
                <w:div w:id="429591886">
                  <w:marLeft w:val="0"/>
                  <w:marRight w:val="0"/>
                  <w:marTop w:val="0"/>
                  <w:marBottom w:val="0"/>
                  <w:divBdr>
                    <w:top w:val="none" w:sz="0" w:space="0" w:color="auto"/>
                    <w:left w:val="none" w:sz="0" w:space="0" w:color="auto"/>
                    <w:bottom w:val="none" w:sz="0" w:space="0" w:color="auto"/>
                    <w:right w:val="none" w:sz="0" w:space="0" w:color="auto"/>
                  </w:divBdr>
                </w:div>
                <w:div w:id="1986466601">
                  <w:marLeft w:val="0"/>
                  <w:marRight w:val="0"/>
                  <w:marTop w:val="0"/>
                  <w:marBottom w:val="0"/>
                  <w:divBdr>
                    <w:top w:val="none" w:sz="0" w:space="0" w:color="auto"/>
                    <w:left w:val="none" w:sz="0" w:space="0" w:color="auto"/>
                    <w:bottom w:val="none" w:sz="0" w:space="0" w:color="auto"/>
                    <w:right w:val="none" w:sz="0" w:space="0" w:color="auto"/>
                  </w:divBdr>
                </w:div>
                <w:div w:id="335110997">
                  <w:marLeft w:val="0"/>
                  <w:marRight w:val="0"/>
                  <w:marTop w:val="0"/>
                  <w:marBottom w:val="0"/>
                  <w:divBdr>
                    <w:top w:val="none" w:sz="0" w:space="0" w:color="auto"/>
                    <w:left w:val="none" w:sz="0" w:space="0" w:color="auto"/>
                    <w:bottom w:val="none" w:sz="0" w:space="0" w:color="auto"/>
                    <w:right w:val="none" w:sz="0" w:space="0" w:color="auto"/>
                  </w:divBdr>
                </w:div>
                <w:div w:id="1655716570">
                  <w:marLeft w:val="0"/>
                  <w:marRight w:val="0"/>
                  <w:marTop w:val="0"/>
                  <w:marBottom w:val="0"/>
                  <w:divBdr>
                    <w:top w:val="none" w:sz="0" w:space="0" w:color="auto"/>
                    <w:left w:val="none" w:sz="0" w:space="0" w:color="auto"/>
                    <w:bottom w:val="none" w:sz="0" w:space="0" w:color="auto"/>
                    <w:right w:val="none" w:sz="0" w:space="0" w:color="auto"/>
                  </w:divBdr>
                </w:div>
                <w:div w:id="1528758436">
                  <w:marLeft w:val="0"/>
                  <w:marRight w:val="0"/>
                  <w:marTop w:val="0"/>
                  <w:marBottom w:val="0"/>
                  <w:divBdr>
                    <w:top w:val="none" w:sz="0" w:space="0" w:color="auto"/>
                    <w:left w:val="none" w:sz="0" w:space="0" w:color="auto"/>
                    <w:bottom w:val="none" w:sz="0" w:space="0" w:color="auto"/>
                    <w:right w:val="none" w:sz="0" w:space="0" w:color="auto"/>
                  </w:divBdr>
                </w:div>
                <w:div w:id="178013102">
                  <w:marLeft w:val="0"/>
                  <w:marRight w:val="0"/>
                  <w:marTop w:val="0"/>
                  <w:marBottom w:val="0"/>
                  <w:divBdr>
                    <w:top w:val="none" w:sz="0" w:space="0" w:color="auto"/>
                    <w:left w:val="none" w:sz="0" w:space="0" w:color="auto"/>
                    <w:bottom w:val="none" w:sz="0" w:space="0" w:color="auto"/>
                    <w:right w:val="none" w:sz="0" w:space="0" w:color="auto"/>
                  </w:divBdr>
                </w:div>
              </w:divsChild>
            </w:div>
            <w:div w:id="1538853975">
              <w:marLeft w:val="0"/>
              <w:marRight w:val="0"/>
              <w:marTop w:val="0"/>
              <w:marBottom w:val="0"/>
              <w:divBdr>
                <w:top w:val="single" w:sz="2" w:space="2" w:color="000000"/>
                <w:left w:val="none" w:sz="0" w:space="0" w:color="auto"/>
                <w:bottom w:val="none" w:sz="0" w:space="2" w:color="auto"/>
                <w:right w:val="none" w:sz="0" w:space="0" w:color="auto"/>
              </w:divBdr>
            </w:div>
            <w:div w:id="1584414495">
              <w:marLeft w:val="0"/>
              <w:marRight w:val="0"/>
              <w:marTop w:val="0"/>
              <w:marBottom w:val="0"/>
              <w:divBdr>
                <w:top w:val="none" w:sz="0" w:space="0" w:color="auto"/>
                <w:left w:val="none" w:sz="0" w:space="0" w:color="auto"/>
                <w:bottom w:val="none" w:sz="0" w:space="0" w:color="auto"/>
                <w:right w:val="none" w:sz="0" w:space="0" w:color="auto"/>
              </w:divBdr>
              <w:divsChild>
                <w:div w:id="1681809130">
                  <w:marLeft w:val="0"/>
                  <w:marRight w:val="0"/>
                  <w:marTop w:val="0"/>
                  <w:marBottom w:val="0"/>
                  <w:divBdr>
                    <w:top w:val="none" w:sz="0" w:space="0" w:color="auto"/>
                    <w:left w:val="none" w:sz="0" w:space="0" w:color="auto"/>
                    <w:bottom w:val="none" w:sz="0" w:space="0" w:color="auto"/>
                    <w:right w:val="none" w:sz="0" w:space="0" w:color="auto"/>
                  </w:divBdr>
                </w:div>
              </w:divsChild>
            </w:div>
            <w:div w:id="452134692">
              <w:marLeft w:val="0"/>
              <w:marRight w:val="0"/>
              <w:marTop w:val="0"/>
              <w:marBottom w:val="0"/>
              <w:divBdr>
                <w:top w:val="single" w:sz="2" w:space="2" w:color="000000"/>
                <w:left w:val="none" w:sz="0" w:space="0" w:color="auto"/>
                <w:bottom w:val="none" w:sz="0" w:space="2" w:color="auto"/>
                <w:right w:val="none" w:sz="0" w:space="0" w:color="auto"/>
              </w:divBdr>
            </w:div>
            <w:div w:id="1928804466">
              <w:marLeft w:val="0"/>
              <w:marRight w:val="0"/>
              <w:marTop w:val="0"/>
              <w:marBottom w:val="0"/>
              <w:divBdr>
                <w:top w:val="none" w:sz="0" w:space="0" w:color="auto"/>
                <w:left w:val="none" w:sz="0" w:space="0" w:color="auto"/>
                <w:bottom w:val="none" w:sz="0" w:space="0" w:color="auto"/>
                <w:right w:val="none" w:sz="0" w:space="0" w:color="auto"/>
              </w:divBdr>
              <w:divsChild>
                <w:div w:id="1856267641">
                  <w:marLeft w:val="0"/>
                  <w:marRight w:val="0"/>
                  <w:marTop w:val="0"/>
                  <w:marBottom w:val="0"/>
                  <w:divBdr>
                    <w:top w:val="none" w:sz="0" w:space="0" w:color="auto"/>
                    <w:left w:val="none" w:sz="0" w:space="0" w:color="auto"/>
                    <w:bottom w:val="none" w:sz="0" w:space="0" w:color="auto"/>
                    <w:right w:val="none" w:sz="0" w:space="0" w:color="auto"/>
                  </w:divBdr>
                </w:div>
              </w:divsChild>
            </w:div>
            <w:div w:id="2083720349">
              <w:marLeft w:val="0"/>
              <w:marRight w:val="0"/>
              <w:marTop w:val="0"/>
              <w:marBottom w:val="0"/>
              <w:divBdr>
                <w:top w:val="single" w:sz="2" w:space="2" w:color="000000"/>
                <w:left w:val="none" w:sz="0" w:space="0" w:color="auto"/>
                <w:bottom w:val="none" w:sz="0" w:space="2" w:color="auto"/>
                <w:right w:val="none" w:sz="0" w:space="0" w:color="auto"/>
              </w:divBdr>
            </w:div>
            <w:div w:id="1327398480">
              <w:marLeft w:val="0"/>
              <w:marRight w:val="0"/>
              <w:marTop w:val="0"/>
              <w:marBottom w:val="0"/>
              <w:divBdr>
                <w:top w:val="none" w:sz="0" w:space="0" w:color="auto"/>
                <w:left w:val="none" w:sz="0" w:space="0" w:color="auto"/>
                <w:bottom w:val="none" w:sz="0" w:space="0" w:color="auto"/>
                <w:right w:val="none" w:sz="0" w:space="0" w:color="auto"/>
              </w:divBdr>
              <w:divsChild>
                <w:div w:id="1672681492">
                  <w:marLeft w:val="0"/>
                  <w:marRight w:val="0"/>
                  <w:marTop w:val="0"/>
                  <w:marBottom w:val="0"/>
                  <w:divBdr>
                    <w:top w:val="none" w:sz="0" w:space="0" w:color="auto"/>
                    <w:left w:val="none" w:sz="0" w:space="0" w:color="auto"/>
                    <w:bottom w:val="none" w:sz="0" w:space="0" w:color="auto"/>
                    <w:right w:val="none" w:sz="0" w:space="0" w:color="auto"/>
                  </w:divBdr>
                </w:div>
              </w:divsChild>
            </w:div>
            <w:div w:id="1728264643">
              <w:marLeft w:val="0"/>
              <w:marRight w:val="0"/>
              <w:marTop w:val="0"/>
              <w:marBottom w:val="0"/>
              <w:divBdr>
                <w:top w:val="single" w:sz="2" w:space="2" w:color="000000"/>
                <w:left w:val="none" w:sz="0" w:space="0" w:color="auto"/>
                <w:bottom w:val="none" w:sz="0" w:space="2" w:color="auto"/>
                <w:right w:val="none" w:sz="0" w:space="0" w:color="auto"/>
              </w:divBdr>
            </w:div>
            <w:div w:id="1826627897">
              <w:marLeft w:val="0"/>
              <w:marRight w:val="0"/>
              <w:marTop w:val="0"/>
              <w:marBottom w:val="0"/>
              <w:divBdr>
                <w:top w:val="none" w:sz="0" w:space="0" w:color="auto"/>
                <w:left w:val="none" w:sz="0" w:space="0" w:color="auto"/>
                <w:bottom w:val="none" w:sz="0" w:space="0" w:color="auto"/>
                <w:right w:val="none" w:sz="0" w:space="0" w:color="auto"/>
              </w:divBdr>
              <w:divsChild>
                <w:div w:id="77405289">
                  <w:marLeft w:val="0"/>
                  <w:marRight w:val="0"/>
                  <w:marTop w:val="0"/>
                  <w:marBottom w:val="0"/>
                  <w:divBdr>
                    <w:top w:val="none" w:sz="0" w:space="0" w:color="auto"/>
                    <w:left w:val="none" w:sz="0" w:space="0" w:color="auto"/>
                    <w:bottom w:val="none" w:sz="0" w:space="0" w:color="auto"/>
                    <w:right w:val="none" w:sz="0" w:space="0" w:color="auto"/>
                  </w:divBdr>
                </w:div>
              </w:divsChild>
            </w:div>
            <w:div w:id="113183493">
              <w:marLeft w:val="0"/>
              <w:marRight w:val="0"/>
              <w:marTop w:val="0"/>
              <w:marBottom w:val="0"/>
              <w:divBdr>
                <w:top w:val="single" w:sz="2" w:space="2" w:color="000000"/>
                <w:left w:val="none" w:sz="0" w:space="0" w:color="auto"/>
                <w:bottom w:val="none" w:sz="0" w:space="2" w:color="auto"/>
                <w:right w:val="none" w:sz="0" w:space="0" w:color="auto"/>
              </w:divBdr>
            </w:div>
            <w:div w:id="433482841">
              <w:marLeft w:val="0"/>
              <w:marRight w:val="0"/>
              <w:marTop w:val="0"/>
              <w:marBottom w:val="0"/>
              <w:divBdr>
                <w:top w:val="none" w:sz="0" w:space="0" w:color="auto"/>
                <w:left w:val="none" w:sz="0" w:space="0" w:color="auto"/>
                <w:bottom w:val="none" w:sz="0" w:space="0" w:color="auto"/>
                <w:right w:val="none" w:sz="0" w:space="0" w:color="auto"/>
              </w:divBdr>
              <w:divsChild>
                <w:div w:id="1294944318">
                  <w:marLeft w:val="0"/>
                  <w:marRight w:val="0"/>
                  <w:marTop w:val="0"/>
                  <w:marBottom w:val="0"/>
                  <w:divBdr>
                    <w:top w:val="none" w:sz="0" w:space="0" w:color="auto"/>
                    <w:left w:val="none" w:sz="0" w:space="0" w:color="auto"/>
                    <w:bottom w:val="none" w:sz="0" w:space="0" w:color="auto"/>
                    <w:right w:val="none" w:sz="0" w:space="0" w:color="auto"/>
                  </w:divBdr>
                </w:div>
              </w:divsChild>
            </w:div>
            <w:div w:id="1275552977">
              <w:marLeft w:val="0"/>
              <w:marRight w:val="0"/>
              <w:marTop w:val="0"/>
              <w:marBottom w:val="0"/>
              <w:divBdr>
                <w:top w:val="single" w:sz="2" w:space="2" w:color="000000"/>
                <w:left w:val="none" w:sz="0" w:space="0" w:color="auto"/>
                <w:bottom w:val="none" w:sz="0" w:space="2" w:color="auto"/>
                <w:right w:val="none" w:sz="0" w:space="0" w:color="auto"/>
              </w:divBdr>
            </w:div>
            <w:div w:id="30768045">
              <w:marLeft w:val="0"/>
              <w:marRight w:val="0"/>
              <w:marTop w:val="0"/>
              <w:marBottom w:val="0"/>
              <w:divBdr>
                <w:top w:val="none" w:sz="0" w:space="0" w:color="auto"/>
                <w:left w:val="none" w:sz="0" w:space="0" w:color="auto"/>
                <w:bottom w:val="none" w:sz="0" w:space="0" w:color="auto"/>
                <w:right w:val="none" w:sz="0" w:space="0" w:color="auto"/>
              </w:divBdr>
              <w:divsChild>
                <w:div w:id="1370111023">
                  <w:marLeft w:val="0"/>
                  <w:marRight w:val="0"/>
                  <w:marTop w:val="0"/>
                  <w:marBottom w:val="0"/>
                  <w:divBdr>
                    <w:top w:val="none" w:sz="0" w:space="0" w:color="auto"/>
                    <w:left w:val="none" w:sz="0" w:space="0" w:color="auto"/>
                    <w:bottom w:val="none" w:sz="0" w:space="0" w:color="auto"/>
                    <w:right w:val="none" w:sz="0" w:space="0" w:color="auto"/>
                  </w:divBdr>
                </w:div>
              </w:divsChild>
            </w:div>
            <w:div w:id="1512916431">
              <w:marLeft w:val="0"/>
              <w:marRight w:val="0"/>
              <w:marTop w:val="0"/>
              <w:marBottom w:val="0"/>
              <w:divBdr>
                <w:top w:val="single" w:sz="2" w:space="2" w:color="000000"/>
                <w:left w:val="none" w:sz="0" w:space="0" w:color="auto"/>
                <w:bottom w:val="none" w:sz="0" w:space="2" w:color="auto"/>
                <w:right w:val="none" w:sz="0" w:space="0" w:color="auto"/>
              </w:divBdr>
            </w:div>
            <w:div w:id="872494501">
              <w:marLeft w:val="0"/>
              <w:marRight w:val="0"/>
              <w:marTop w:val="0"/>
              <w:marBottom w:val="0"/>
              <w:divBdr>
                <w:top w:val="none" w:sz="0" w:space="0" w:color="auto"/>
                <w:left w:val="none" w:sz="0" w:space="0" w:color="auto"/>
                <w:bottom w:val="none" w:sz="0" w:space="0" w:color="auto"/>
                <w:right w:val="none" w:sz="0" w:space="0" w:color="auto"/>
              </w:divBdr>
              <w:divsChild>
                <w:div w:id="817498727">
                  <w:marLeft w:val="0"/>
                  <w:marRight w:val="0"/>
                  <w:marTop w:val="0"/>
                  <w:marBottom w:val="0"/>
                  <w:divBdr>
                    <w:top w:val="none" w:sz="0" w:space="0" w:color="auto"/>
                    <w:left w:val="none" w:sz="0" w:space="0" w:color="auto"/>
                    <w:bottom w:val="none" w:sz="0" w:space="0" w:color="auto"/>
                    <w:right w:val="none" w:sz="0" w:space="0" w:color="auto"/>
                  </w:divBdr>
                </w:div>
                <w:div w:id="1808428217">
                  <w:marLeft w:val="0"/>
                  <w:marRight w:val="0"/>
                  <w:marTop w:val="0"/>
                  <w:marBottom w:val="0"/>
                  <w:divBdr>
                    <w:top w:val="none" w:sz="0" w:space="0" w:color="auto"/>
                    <w:left w:val="none" w:sz="0" w:space="0" w:color="auto"/>
                    <w:bottom w:val="none" w:sz="0" w:space="0" w:color="auto"/>
                    <w:right w:val="none" w:sz="0" w:space="0" w:color="auto"/>
                  </w:divBdr>
                  <w:divsChild>
                    <w:div w:id="161355363">
                      <w:marLeft w:val="0"/>
                      <w:marRight w:val="0"/>
                      <w:marTop w:val="0"/>
                      <w:marBottom w:val="0"/>
                      <w:divBdr>
                        <w:top w:val="none" w:sz="0" w:space="0" w:color="auto"/>
                        <w:left w:val="none" w:sz="0" w:space="0" w:color="auto"/>
                        <w:bottom w:val="none" w:sz="0" w:space="0" w:color="auto"/>
                        <w:right w:val="none" w:sz="0" w:space="0" w:color="auto"/>
                      </w:divBdr>
                    </w:div>
                  </w:divsChild>
                </w:div>
                <w:div w:id="1172065016">
                  <w:marLeft w:val="0"/>
                  <w:marRight w:val="0"/>
                  <w:marTop w:val="0"/>
                  <w:marBottom w:val="0"/>
                  <w:divBdr>
                    <w:top w:val="none" w:sz="0" w:space="0" w:color="auto"/>
                    <w:left w:val="none" w:sz="0" w:space="0" w:color="auto"/>
                    <w:bottom w:val="none" w:sz="0" w:space="0" w:color="auto"/>
                    <w:right w:val="none" w:sz="0" w:space="0" w:color="auto"/>
                  </w:divBdr>
                  <w:divsChild>
                    <w:div w:id="51238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94571">
              <w:marLeft w:val="0"/>
              <w:marRight w:val="0"/>
              <w:marTop w:val="0"/>
              <w:marBottom w:val="0"/>
              <w:divBdr>
                <w:top w:val="single" w:sz="2" w:space="2" w:color="000000"/>
                <w:left w:val="none" w:sz="0" w:space="0" w:color="auto"/>
                <w:bottom w:val="none" w:sz="0" w:space="2" w:color="auto"/>
                <w:right w:val="none" w:sz="0" w:space="0" w:color="auto"/>
              </w:divBdr>
            </w:div>
            <w:div w:id="1819807241">
              <w:marLeft w:val="0"/>
              <w:marRight w:val="0"/>
              <w:marTop w:val="0"/>
              <w:marBottom w:val="0"/>
              <w:divBdr>
                <w:top w:val="none" w:sz="0" w:space="0" w:color="auto"/>
                <w:left w:val="none" w:sz="0" w:space="0" w:color="auto"/>
                <w:bottom w:val="none" w:sz="0" w:space="0" w:color="auto"/>
                <w:right w:val="none" w:sz="0" w:space="0" w:color="auto"/>
              </w:divBdr>
              <w:divsChild>
                <w:div w:id="1591889468">
                  <w:marLeft w:val="0"/>
                  <w:marRight w:val="0"/>
                  <w:marTop w:val="0"/>
                  <w:marBottom w:val="0"/>
                  <w:divBdr>
                    <w:top w:val="none" w:sz="0" w:space="0" w:color="auto"/>
                    <w:left w:val="none" w:sz="0" w:space="0" w:color="auto"/>
                    <w:bottom w:val="none" w:sz="0" w:space="0" w:color="auto"/>
                    <w:right w:val="none" w:sz="0" w:space="0" w:color="auto"/>
                  </w:divBdr>
                </w:div>
              </w:divsChild>
            </w:div>
            <w:div w:id="139005273">
              <w:marLeft w:val="0"/>
              <w:marRight w:val="0"/>
              <w:marTop w:val="0"/>
              <w:marBottom w:val="0"/>
              <w:divBdr>
                <w:top w:val="single" w:sz="2" w:space="2" w:color="000000"/>
                <w:left w:val="none" w:sz="0" w:space="0" w:color="auto"/>
                <w:bottom w:val="none" w:sz="0" w:space="2" w:color="auto"/>
                <w:right w:val="none" w:sz="0" w:space="0" w:color="auto"/>
              </w:divBdr>
            </w:div>
            <w:div w:id="1479221038">
              <w:marLeft w:val="0"/>
              <w:marRight w:val="0"/>
              <w:marTop w:val="0"/>
              <w:marBottom w:val="0"/>
              <w:divBdr>
                <w:top w:val="none" w:sz="0" w:space="0" w:color="auto"/>
                <w:left w:val="none" w:sz="0" w:space="0" w:color="auto"/>
                <w:bottom w:val="none" w:sz="0" w:space="0" w:color="auto"/>
                <w:right w:val="none" w:sz="0" w:space="0" w:color="auto"/>
              </w:divBdr>
              <w:divsChild>
                <w:div w:id="194119135">
                  <w:marLeft w:val="0"/>
                  <w:marRight w:val="0"/>
                  <w:marTop w:val="0"/>
                  <w:marBottom w:val="0"/>
                  <w:divBdr>
                    <w:top w:val="none" w:sz="0" w:space="0" w:color="auto"/>
                    <w:left w:val="none" w:sz="0" w:space="0" w:color="auto"/>
                    <w:bottom w:val="none" w:sz="0" w:space="0" w:color="auto"/>
                    <w:right w:val="none" w:sz="0" w:space="0" w:color="auto"/>
                  </w:divBdr>
                </w:div>
              </w:divsChild>
            </w:div>
            <w:div w:id="1096630926">
              <w:marLeft w:val="0"/>
              <w:marRight w:val="0"/>
              <w:marTop w:val="0"/>
              <w:marBottom w:val="0"/>
              <w:divBdr>
                <w:top w:val="single" w:sz="2" w:space="2" w:color="000000"/>
                <w:left w:val="none" w:sz="0" w:space="0" w:color="auto"/>
                <w:bottom w:val="none" w:sz="0" w:space="2" w:color="auto"/>
                <w:right w:val="none" w:sz="0" w:space="0" w:color="auto"/>
              </w:divBdr>
            </w:div>
            <w:div w:id="1419209250">
              <w:marLeft w:val="0"/>
              <w:marRight w:val="0"/>
              <w:marTop w:val="0"/>
              <w:marBottom w:val="0"/>
              <w:divBdr>
                <w:top w:val="none" w:sz="0" w:space="0" w:color="auto"/>
                <w:left w:val="none" w:sz="0" w:space="0" w:color="auto"/>
                <w:bottom w:val="none" w:sz="0" w:space="0" w:color="auto"/>
                <w:right w:val="none" w:sz="0" w:space="0" w:color="auto"/>
              </w:divBdr>
              <w:divsChild>
                <w:div w:id="1597323297">
                  <w:marLeft w:val="0"/>
                  <w:marRight w:val="0"/>
                  <w:marTop w:val="0"/>
                  <w:marBottom w:val="0"/>
                  <w:divBdr>
                    <w:top w:val="none" w:sz="0" w:space="0" w:color="auto"/>
                    <w:left w:val="none" w:sz="0" w:space="0" w:color="auto"/>
                    <w:bottom w:val="none" w:sz="0" w:space="0" w:color="auto"/>
                    <w:right w:val="none" w:sz="0" w:space="0" w:color="auto"/>
                  </w:divBdr>
                </w:div>
              </w:divsChild>
            </w:div>
            <w:div w:id="979117729">
              <w:marLeft w:val="0"/>
              <w:marRight w:val="0"/>
              <w:marTop w:val="0"/>
              <w:marBottom w:val="0"/>
              <w:divBdr>
                <w:top w:val="single" w:sz="2" w:space="2" w:color="000000"/>
                <w:left w:val="none" w:sz="0" w:space="0" w:color="auto"/>
                <w:bottom w:val="none" w:sz="0" w:space="2" w:color="auto"/>
                <w:right w:val="none" w:sz="0" w:space="0" w:color="auto"/>
              </w:divBdr>
            </w:div>
            <w:div w:id="390154122">
              <w:marLeft w:val="0"/>
              <w:marRight w:val="0"/>
              <w:marTop w:val="0"/>
              <w:marBottom w:val="0"/>
              <w:divBdr>
                <w:top w:val="none" w:sz="0" w:space="0" w:color="auto"/>
                <w:left w:val="none" w:sz="0" w:space="0" w:color="auto"/>
                <w:bottom w:val="none" w:sz="0" w:space="0" w:color="auto"/>
                <w:right w:val="none" w:sz="0" w:space="0" w:color="auto"/>
              </w:divBdr>
              <w:divsChild>
                <w:div w:id="261843629">
                  <w:marLeft w:val="0"/>
                  <w:marRight w:val="0"/>
                  <w:marTop w:val="0"/>
                  <w:marBottom w:val="0"/>
                  <w:divBdr>
                    <w:top w:val="none" w:sz="0" w:space="0" w:color="auto"/>
                    <w:left w:val="none" w:sz="0" w:space="0" w:color="auto"/>
                    <w:bottom w:val="none" w:sz="0" w:space="0" w:color="auto"/>
                    <w:right w:val="none" w:sz="0" w:space="0" w:color="auto"/>
                  </w:divBdr>
                </w:div>
              </w:divsChild>
            </w:div>
            <w:div w:id="364794854">
              <w:marLeft w:val="0"/>
              <w:marRight w:val="0"/>
              <w:marTop w:val="0"/>
              <w:marBottom w:val="0"/>
              <w:divBdr>
                <w:top w:val="single" w:sz="2" w:space="2" w:color="000000"/>
                <w:left w:val="none" w:sz="0" w:space="0" w:color="auto"/>
                <w:bottom w:val="none" w:sz="0" w:space="2" w:color="auto"/>
                <w:right w:val="none" w:sz="0" w:space="0" w:color="auto"/>
              </w:divBdr>
            </w:div>
            <w:div w:id="1106659065">
              <w:marLeft w:val="0"/>
              <w:marRight w:val="0"/>
              <w:marTop w:val="0"/>
              <w:marBottom w:val="0"/>
              <w:divBdr>
                <w:top w:val="none" w:sz="0" w:space="0" w:color="auto"/>
                <w:left w:val="none" w:sz="0" w:space="0" w:color="auto"/>
                <w:bottom w:val="none" w:sz="0" w:space="0" w:color="auto"/>
                <w:right w:val="none" w:sz="0" w:space="0" w:color="auto"/>
              </w:divBdr>
              <w:divsChild>
                <w:div w:id="840241392">
                  <w:marLeft w:val="0"/>
                  <w:marRight w:val="0"/>
                  <w:marTop w:val="0"/>
                  <w:marBottom w:val="0"/>
                  <w:divBdr>
                    <w:top w:val="none" w:sz="0" w:space="0" w:color="auto"/>
                    <w:left w:val="none" w:sz="0" w:space="0" w:color="auto"/>
                    <w:bottom w:val="none" w:sz="0" w:space="0" w:color="auto"/>
                    <w:right w:val="none" w:sz="0" w:space="0" w:color="auto"/>
                  </w:divBdr>
                </w:div>
              </w:divsChild>
            </w:div>
            <w:div w:id="1522664490">
              <w:marLeft w:val="0"/>
              <w:marRight w:val="0"/>
              <w:marTop w:val="0"/>
              <w:marBottom w:val="0"/>
              <w:divBdr>
                <w:top w:val="single" w:sz="2" w:space="2" w:color="000000"/>
                <w:left w:val="none" w:sz="0" w:space="0" w:color="auto"/>
                <w:bottom w:val="none" w:sz="0" w:space="2" w:color="auto"/>
                <w:right w:val="none" w:sz="0" w:space="0" w:color="auto"/>
              </w:divBdr>
            </w:div>
            <w:div w:id="724335901">
              <w:marLeft w:val="0"/>
              <w:marRight w:val="0"/>
              <w:marTop w:val="0"/>
              <w:marBottom w:val="0"/>
              <w:divBdr>
                <w:top w:val="none" w:sz="0" w:space="0" w:color="auto"/>
                <w:left w:val="none" w:sz="0" w:space="0" w:color="auto"/>
                <w:bottom w:val="none" w:sz="0" w:space="0" w:color="auto"/>
                <w:right w:val="none" w:sz="0" w:space="0" w:color="auto"/>
              </w:divBdr>
              <w:divsChild>
                <w:div w:id="965548935">
                  <w:marLeft w:val="0"/>
                  <w:marRight w:val="0"/>
                  <w:marTop w:val="0"/>
                  <w:marBottom w:val="0"/>
                  <w:divBdr>
                    <w:top w:val="none" w:sz="0" w:space="0" w:color="auto"/>
                    <w:left w:val="none" w:sz="0" w:space="0" w:color="auto"/>
                    <w:bottom w:val="none" w:sz="0" w:space="0" w:color="auto"/>
                    <w:right w:val="none" w:sz="0" w:space="0" w:color="auto"/>
                  </w:divBdr>
                </w:div>
              </w:divsChild>
            </w:div>
            <w:div w:id="1570069335">
              <w:marLeft w:val="0"/>
              <w:marRight w:val="0"/>
              <w:marTop w:val="0"/>
              <w:marBottom w:val="0"/>
              <w:divBdr>
                <w:top w:val="single" w:sz="2" w:space="2" w:color="000000"/>
                <w:left w:val="none" w:sz="0" w:space="0" w:color="auto"/>
                <w:bottom w:val="none" w:sz="0" w:space="2" w:color="auto"/>
                <w:right w:val="none" w:sz="0" w:space="0" w:color="auto"/>
              </w:divBdr>
            </w:div>
            <w:div w:id="1447969179">
              <w:marLeft w:val="0"/>
              <w:marRight w:val="0"/>
              <w:marTop w:val="0"/>
              <w:marBottom w:val="0"/>
              <w:divBdr>
                <w:top w:val="none" w:sz="0" w:space="0" w:color="auto"/>
                <w:left w:val="none" w:sz="0" w:space="0" w:color="auto"/>
                <w:bottom w:val="none" w:sz="0" w:space="0" w:color="auto"/>
                <w:right w:val="none" w:sz="0" w:space="0" w:color="auto"/>
              </w:divBdr>
              <w:divsChild>
                <w:div w:id="1286501033">
                  <w:marLeft w:val="0"/>
                  <w:marRight w:val="0"/>
                  <w:marTop w:val="0"/>
                  <w:marBottom w:val="0"/>
                  <w:divBdr>
                    <w:top w:val="none" w:sz="0" w:space="0" w:color="auto"/>
                    <w:left w:val="none" w:sz="0" w:space="0" w:color="auto"/>
                    <w:bottom w:val="none" w:sz="0" w:space="0" w:color="auto"/>
                    <w:right w:val="none" w:sz="0" w:space="0" w:color="auto"/>
                  </w:divBdr>
                </w:div>
              </w:divsChild>
            </w:div>
            <w:div w:id="1631937324">
              <w:marLeft w:val="0"/>
              <w:marRight w:val="0"/>
              <w:marTop w:val="0"/>
              <w:marBottom w:val="0"/>
              <w:divBdr>
                <w:top w:val="single" w:sz="2" w:space="2" w:color="000000"/>
                <w:left w:val="none" w:sz="0" w:space="0" w:color="auto"/>
                <w:bottom w:val="none" w:sz="0" w:space="2" w:color="auto"/>
                <w:right w:val="none" w:sz="0" w:space="0" w:color="auto"/>
              </w:divBdr>
            </w:div>
            <w:div w:id="1588464584">
              <w:marLeft w:val="0"/>
              <w:marRight w:val="0"/>
              <w:marTop w:val="0"/>
              <w:marBottom w:val="0"/>
              <w:divBdr>
                <w:top w:val="none" w:sz="0" w:space="0" w:color="auto"/>
                <w:left w:val="none" w:sz="0" w:space="0" w:color="auto"/>
                <w:bottom w:val="none" w:sz="0" w:space="0" w:color="auto"/>
                <w:right w:val="none" w:sz="0" w:space="0" w:color="auto"/>
              </w:divBdr>
              <w:divsChild>
                <w:div w:id="1107624385">
                  <w:marLeft w:val="0"/>
                  <w:marRight w:val="0"/>
                  <w:marTop w:val="0"/>
                  <w:marBottom w:val="0"/>
                  <w:divBdr>
                    <w:top w:val="none" w:sz="0" w:space="0" w:color="auto"/>
                    <w:left w:val="none" w:sz="0" w:space="0" w:color="auto"/>
                    <w:bottom w:val="none" w:sz="0" w:space="0" w:color="auto"/>
                    <w:right w:val="none" w:sz="0" w:space="0" w:color="auto"/>
                  </w:divBdr>
                </w:div>
              </w:divsChild>
            </w:div>
            <w:div w:id="337929077">
              <w:marLeft w:val="0"/>
              <w:marRight w:val="0"/>
              <w:marTop w:val="0"/>
              <w:marBottom w:val="0"/>
              <w:divBdr>
                <w:top w:val="single" w:sz="2" w:space="2" w:color="000000"/>
                <w:left w:val="none" w:sz="0" w:space="0" w:color="auto"/>
                <w:bottom w:val="none" w:sz="0" w:space="2" w:color="auto"/>
                <w:right w:val="none" w:sz="0" w:space="0" w:color="auto"/>
              </w:divBdr>
            </w:div>
            <w:div w:id="1551309265">
              <w:marLeft w:val="0"/>
              <w:marRight w:val="0"/>
              <w:marTop w:val="0"/>
              <w:marBottom w:val="0"/>
              <w:divBdr>
                <w:top w:val="none" w:sz="0" w:space="0" w:color="auto"/>
                <w:left w:val="none" w:sz="0" w:space="0" w:color="auto"/>
                <w:bottom w:val="none" w:sz="0" w:space="0" w:color="auto"/>
                <w:right w:val="none" w:sz="0" w:space="0" w:color="auto"/>
              </w:divBdr>
              <w:divsChild>
                <w:div w:id="936592775">
                  <w:marLeft w:val="0"/>
                  <w:marRight w:val="0"/>
                  <w:marTop w:val="0"/>
                  <w:marBottom w:val="0"/>
                  <w:divBdr>
                    <w:top w:val="none" w:sz="0" w:space="0" w:color="auto"/>
                    <w:left w:val="none" w:sz="0" w:space="0" w:color="auto"/>
                    <w:bottom w:val="none" w:sz="0" w:space="0" w:color="auto"/>
                    <w:right w:val="none" w:sz="0" w:space="0" w:color="auto"/>
                  </w:divBdr>
                </w:div>
              </w:divsChild>
            </w:div>
            <w:div w:id="2037463377">
              <w:marLeft w:val="0"/>
              <w:marRight w:val="0"/>
              <w:marTop w:val="0"/>
              <w:marBottom w:val="0"/>
              <w:divBdr>
                <w:top w:val="single" w:sz="2" w:space="2" w:color="000000"/>
                <w:left w:val="none" w:sz="0" w:space="0" w:color="auto"/>
                <w:bottom w:val="none" w:sz="0" w:space="2" w:color="auto"/>
                <w:right w:val="none" w:sz="0" w:space="0" w:color="auto"/>
              </w:divBdr>
            </w:div>
            <w:div w:id="1397706816">
              <w:marLeft w:val="0"/>
              <w:marRight w:val="0"/>
              <w:marTop w:val="0"/>
              <w:marBottom w:val="0"/>
              <w:divBdr>
                <w:top w:val="none" w:sz="0" w:space="0" w:color="auto"/>
                <w:left w:val="none" w:sz="0" w:space="0" w:color="auto"/>
                <w:bottom w:val="none" w:sz="0" w:space="0" w:color="auto"/>
                <w:right w:val="none" w:sz="0" w:space="0" w:color="auto"/>
              </w:divBdr>
              <w:divsChild>
                <w:div w:id="1643608376">
                  <w:marLeft w:val="0"/>
                  <w:marRight w:val="0"/>
                  <w:marTop w:val="0"/>
                  <w:marBottom w:val="0"/>
                  <w:divBdr>
                    <w:top w:val="none" w:sz="0" w:space="0" w:color="auto"/>
                    <w:left w:val="none" w:sz="0" w:space="0" w:color="auto"/>
                    <w:bottom w:val="none" w:sz="0" w:space="0" w:color="auto"/>
                    <w:right w:val="none" w:sz="0" w:space="0" w:color="auto"/>
                  </w:divBdr>
                </w:div>
                <w:div w:id="1535536344">
                  <w:marLeft w:val="0"/>
                  <w:marRight w:val="0"/>
                  <w:marTop w:val="0"/>
                  <w:marBottom w:val="0"/>
                  <w:divBdr>
                    <w:top w:val="none" w:sz="0" w:space="0" w:color="auto"/>
                    <w:left w:val="none" w:sz="0" w:space="0" w:color="auto"/>
                    <w:bottom w:val="none" w:sz="0" w:space="0" w:color="auto"/>
                    <w:right w:val="none" w:sz="0" w:space="0" w:color="auto"/>
                  </w:divBdr>
                  <w:divsChild>
                    <w:div w:id="400831897">
                      <w:marLeft w:val="0"/>
                      <w:marRight w:val="0"/>
                      <w:marTop w:val="0"/>
                      <w:marBottom w:val="0"/>
                      <w:divBdr>
                        <w:top w:val="none" w:sz="0" w:space="0" w:color="auto"/>
                        <w:left w:val="none" w:sz="0" w:space="0" w:color="auto"/>
                        <w:bottom w:val="none" w:sz="0" w:space="0" w:color="auto"/>
                        <w:right w:val="none" w:sz="0" w:space="0" w:color="auto"/>
                      </w:divBdr>
                    </w:div>
                    <w:div w:id="1435789558">
                      <w:marLeft w:val="0"/>
                      <w:marRight w:val="0"/>
                      <w:marTop w:val="0"/>
                      <w:marBottom w:val="0"/>
                      <w:divBdr>
                        <w:top w:val="none" w:sz="0" w:space="0" w:color="auto"/>
                        <w:left w:val="none" w:sz="0" w:space="0" w:color="auto"/>
                        <w:bottom w:val="none" w:sz="0" w:space="0" w:color="auto"/>
                        <w:right w:val="none" w:sz="0" w:space="0" w:color="auto"/>
                      </w:divBdr>
                    </w:div>
                    <w:div w:id="1436749177">
                      <w:marLeft w:val="0"/>
                      <w:marRight w:val="0"/>
                      <w:marTop w:val="0"/>
                      <w:marBottom w:val="0"/>
                      <w:divBdr>
                        <w:top w:val="none" w:sz="0" w:space="0" w:color="auto"/>
                        <w:left w:val="none" w:sz="0" w:space="0" w:color="auto"/>
                        <w:bottom w:val="none" w:sz="0" w:space="0" w:color="auto"/>
                        <w:right w:val="none" w:sz="0" w:space="0" w:color="auto"/>
                      </w:divBdr>
                    </w:div>
                    <w:div w:id="1981299785">
                      <w:marLeft w:val="0"/>
                      <w:marRight w:val="0"/>
                      <w:marTop w:val="0"/>
                      <w:marBottom w:val="0"/>
                      <w:divBdr>
                        <w:top w:val="none" w:sz="0" w:space="0" w:color="auto"/>
                        <w:left w:val="none" w:sz="0" w:space="0" w:color="auto"/>
                        <w:bottom w:val="none" w:sz="0" w:space="0" w:color="auto"/>
                        <w:right w:val="none" w:sz="0" w:space="0" w:color="auto"/>
                      </w:divBdr>
                    </w:div>
                  </w:divsChild>
                </w:div>
                <w:div w:id="762066463">
                  <w:marLeft w:val="0"/>
                  <w:marRight w:val="0"/>
                  <w:marTop w:val="0"/>
                  <w:marBottom w:val="0"/>
                  <w:divBdr>
                    <w:top w:val="none" w:sz="0" w:space="0" w:color="auto"/>
                    <w:left w:val="none" w:sz="0" w:space="0" w:color="auto"/>
                    <w:bottom w:val="none" w:sz="0" w:space="0" w:color="auto"/>
                    <w:right w:val="none" w:sz="0" w:space="0" w:color="auto"/>
                  </w:divBdr>
                  <w:divsChild>
                    <w:div w:id="1432553689">
                      <w:marLeft w:val="0"/>
                      <w:marRight w:val="0"/>
                      <w:marTop w:val="0"/>
                      <w:marBottom w:val="0"/>
                      <w:divBdr>
                        <w:top w:val="none" w:sz="0" w:space="0" w:color="auto"/>
                        <w:left w:val="none" w:sz="0" w:space="0" w:color="auto"/>
                        <w:bottom w:val="none" w:sz="0" w:space="0" w:color="auto"/>
                        <w:right w:val="none" w:sz="0" w:space="0" w:color="auto"/>
                      </w:divBdr>
                    </w:div>
                    <w:div w:id="1781875730">
                      <w:marLeft w:val="0"/>
                      <w:marRight w:val="0"/>
                      <w:marTop w:val="0"/>
                      <w:marBottom w:val="0"/>
                      <w:divBdr>
                        <w:top w:val="none" w:sz="0" w:space="0" w:color="auto"/>
                        <w:left w:val="none" w:sz="0" w:space="0" w:color="auto"/>
                        <w:bottom w:val="none" w:sz="0" w:space="0" w:color="auto"/>
                        <w:right w:val="none" w:sz="0" w:space="0" w:color="auto"/>
                      </w:divBdr>
                    </w:div>
                    <w:div w:id="319693790">
                      <w:marLeft w:val="0"/>
                      <w:marRight w:val="0"/>
                      <w:marTop w:val="0"/>
                      <w:marBottom w:val="0"/>
                      <w:divBdr>
                        <w:top w:val="none" w:sz="0" w:space="0" w:color="auto"/>
                        <w:left w:val="none" w:sz="0" w:space="0" w:color="auto"/>
                        <w:bottom w:val="none" w:sz="0" w:space="0" w:color="auto"/>
                        <w:right w:val="none" w:sz="0" w:space="0" w:color="auto"/>
                      </w:divBdr>
                    </w:div>
                    <w:div w:id="329336094">
                      <w:marLeft w:val="0"/>
                      <w:marRight w:val="0"/>
                      <w:marTop w:val="0"/>
                      <w:marBottom w:val="0"/>
                      <w:divBdr>
                        <w:top w:val="none" w:sz="0" w:space="0" w:color="auto"/>
                        <w:left w:val="none" w:sz="0" w:space="0" w:color="auto"/>
                        <w:bottom w:val="none" w:sz="0" w:space="0" w:color="auto"/>
                        <w:right w:val="none" w:sz="0" w:space="0" w:color="auto"/>
                      </w:divBdr>
                    </w:div>
                  </w:divsChild>
                </w:div>
                <w:div w:id="1277639814">
                  <w:marLeft w:val="0"/>
                  <w:marRight w:val="0"/>
                  <w:marTop w:val="0"/>
                  <w:marBottom w:val="0"/>
                  <w:divBdr>
                    <w:top w:val="none" w:sz="0" w:space="0" w:color="auto"/>
                    <w:left w:val="none" w:sz="0" w:space="0" w:color="auto"/>
                    <w:bottom w:val="none" w:sz="0" w:space="0" w:color="auto"/>
                    <w:right w:val="none" w:sz="0" w:space="0" w:color="auto"/>
                  </w:divBdr>
                  <w:divsChild>
                    <w:div w:id="1798065385">
                      <w:marLeft w:val="0"/>
                      <w:marRight w:val="0"/>
                      <w:marTop w:val="0"/>
                      <w:marBottom w:val="0"/>
                      <w:divBdr>
                        <w:top w:val="none" w:sz="0" w:space="0" w:color="auto"/>
                        <w:left w:val="none" w:sz="0" w:space="0" w:color="auto"/>
                        <w:bottom w:val="none" w:sz="0" w:space="0" w:color="auto"/>
                        <w:right w:val="none" w:sz="0" w:space="0" w:color="auto"/>
                      </w:divBdr>
                    </w:div>
                    <w:div w:id="476801234">
                      <w:marLeft w:val="0"/>
                      <w:marRight w:val="0"/>
                      <w:marTop w:val="0"/>
                      <w:marBottom w:val="0"/>
                      <w:divBdr>
                        <w:top w:val="none" w:sz="0" w:space="0" w:color="auto"/>
                        <w:left w:val="none" w:sz="0" w:space="0" w:color="auto"/>
                        <w:bottom w:val="none" w:sz="0" w:space="0" w:color="auto"/>
                        <w:right w:val="none" w:sz="0" w:space="0" w:color="auto"/>
                      </w:divBdr>
                    </w:div>
                    <w:div w:id="2055083388">
                      <w:marLeft w:val="0"/>
                      <w:marRight w:val="0"/>
                      <w:marTop w:val="0"/>
                      <w:marBottom w:val="0"/>
                      <w:divBdr>
                        <w:top w:val="none" w:sz="0" w:space="0" w:color="auto"/>
                        <w:left w:val="none" w:sz="0" w:space="0" w:color="auto"/>
                        <w:bottom w:val="none" w:sz="0" w:space="0" w:color="auto"/>
                        <w:right w:val="none" w:sz="0" w:space="0" w:color="auto"/>
                      </w:divBdr>
                    </w:div>
                  </w:divsChild>
                </w:div>
                <w:div w:id="2084570978">
                  <w:marLeft w:val="0"/>
                  <w:marRight w:val="0"/>
                  <w:marTop w:val="0"/>
                  <w:marBottom w:val="0"/>
                  <w:divBdr>
                    <w:top w:val="none" w:sz="0" w:space="0" w:color="auto"/>
                    <w:left w:val="none" w:sz="0" w:space="0" w:color="auto"/>
                    <w:bottom w:val="none" w:sz="0" w:space="0" w:color="auto"/>
                    <w:right w:val="none" w:sz="0" w:space="0" w:color="auto"/>
                  </w:divBdr>
                  <w:divsChild>
                    <w:div w:id="1872842575">
                      <w:marLeft w:val="0"/>
                      <w:marRight w:val="0"/>
                      <w:marTop w:val="0"/>
                      <w:marBottom w:val="0"/>
                      <w:divBdr>
                        <w:top w:val="none" w:sz="0" w:space="0" w:color="auto"/>
                        <w:left w:val="none" w:sz="0" w:space="0" w:color="auto"/>
                        <w:bottom w:val="none" w:sz="0" w:space="0" w:color="auto"/>
                        <w:right w:val="none" w:sz="0" w:space="0" w:color="auto"/>
                      </w:divBdr>
                    </w:div>
                    <w:div w:id="991256527">
                      <w:marLeft w:val="0"/>
                      <w:marRight w:val="0"/>
                      <w:marTop w:val="0"/>
                      <w:marBottom w:val="0"/>
                      <w:divBdr>
                        <w:top w:val="none" w:sz="0" w:space="0" w:color="auto"/>
                        <w:left w:val="none" w:sz="0" w:space="0" w:color="auto"/>
                        <w:bottom w:val="none" w:sz="0" w:space="0" w:color="auto"/>
                        <w:right w:val="none" w:sz="0" w:space="0" w:color="auto"/>
                      </w:divBdr>
                    </w:div>
                    <w:div w:id="869535121">
                      <w:marLeft w:val="0"/>
                      <w:marRight w:val="0"/>
                      <w:marTop w:val="0"/>
                      <w:marBottom w:val="0"/>
                      <w:divBdr>
                        <w:top w:val="none" w:sz="0" w:space="0" w:color="auto"/>
                        <w:left w:val="none" w:sz="0" w:space="0" w:color="auto"/>
                        <w:bottom w:val="none" w:sz="0" w:space="0" w:color="auto"/>
                        <w:right w:val="none" w:sz="0" w:space="0" w:color="auto"/>
                      </w:divBdr>
                    </w:div>
                    <w:div w:id="25128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90452">
              <w:marLeft w:val="0"/>
              <w:marRight w:val="0"/>
              <w:marTop w:val="0"/>
              <w:marBottom w:val="0"/>
              <w:divBdr>
                <w:top w:val="single" w:sz="2" w:space="2" w:color="000000"/>
                <w:left w:val="none" w:sz="0" w:space="0" w:color="auto"/>
                <w:bottom w:val="none" w:sz="0" w:space="2" w:color="auto"/>
                <w:right w:val="none" w:sz="0" w:space="0" w:color="auto"/>
              </w:divBdr>
            </w:div>
            <w:div w:id="218709587">
              <w:marLeft w:val="0"/>
              <w:marRight w:val="0"/>
              <w:marTop w:val="0"/>
              <w:marBottom w:val="0"/>
              <w:divBdr>
                <w:top w:val="none" w:sz="0" w:space="0" w:color="auto"/>
                <w:left w:val="none" w:sz="0" w:space="0" w:color="auto"/>
                <w:bottom w:val="none" w:sz="0" w:space="0" w:color="auto"/>
                <w:right w:val="none" w:sz="0" w:space="0" w:color="auto"/>
              </w:divBdr>
              <w:divsChild>
                <w:div w:id="490946565">
                  <w:marLeft w:val="0"/>
                  <w:marRight w:val="0"/>
                  <w:marTop w:val="0"/>
                  <w:marBottom w:val="0"/>
                  <w:divBdr>
                    <w:top w:val="none" w:sz="0" w:space="0" w:color="auto"/>
                    <w:left w:val="none" w:sz="0" w:space="0" w:color="auto"/>
                    <w:bottom w:val="none" w:sz="0" w:space="0" w:color="auto"/>
                    <w:right w:val="none" w:sz="0" w:space="0" w:color="auto"/>
                  </w:divBdr>
                </w:div>
              </w:divsChild>
            </w:div>
            <w:div w:id="512039618">
              <w:marLeft w:val="0"/>
              <w:marRight w:val="0"/>
              <w:marTop w:val="0"/>
              <w:marBottom w:val="0"/>
              <w:divBdr>
                <w:top w:val="single" w:sz="2" w:space="2" w:color="000000"/>
                <w:left w:val="none" w:sz="0" w:space="0" w:color="auto"/>
                <w:bottom w:val="none" w:sz="0" w:space="2" w:color="auto"/>
                <w:right w:val="none" w:sz="0" w:space="0" w:color="auto"/>
              </w:divBdr>
            </w:div>
            <w:div w:id="610160823">
              <w:marLeft w:val="0"/>
              <w:marRight w:val="0"/>
              <w:marTop w:val="0"/>
              <w:marBottom w:val="0"/>
              <w:divBdr>
                <w:top w:val="none" w:sz="0" w:space="0" w:color="auto"/>
                <w:left w:val="none" w:sz="0" w:space="0" w:color="auto"/>
                <w:bottom w:val="none" w:sz="0" w:space="0" w:color="auto"/>
                <w:right w:val="none" w:sz="0" w:space="0" w:color="auto"/>
              </w:divBdr>
              <w:divsChild>
                <w:div w:id="41564108">
                  <w:marLeft w:val="0"/>
                  <w:marRight w:val="0"/>
                  <w:marTop w:val="0"/>
                  <w:marBottom w:val="0"/>
                  <w:divBdr>
                    <w:top w:val="none" w:sz="0" w:space="0" w:color="auto"/>
                    <w:left w:val="none" w:sz="0" w:space="0" w:color="auto"/>
                    <w:bottom w:val="none" w:sz="0" w:space="0" w:color="auto"/>
                    <w:right w:val="none" w:sz="0" w:space="0" w:color="auto"/>
                  </w:divBdr>
                </w:div>
              </w:divsChild>
            </w:div>
            <w:div w:id="475950328">
              <w:marLeft w:val="0"/>
              <w:marRight w:val="0"/>
              <w:marTop w:val="0"/>
              <w:marBottom w:val="0"/>
              <w:divBdr>
                <w:top w:val="single" w:sz="2" w:space="2" w:color="000000"/>
                <w:left w:val="none" w:sz="0" w:space="0" w:color="auto"/>
                <w:bottom w:val="none" w:sz="0" w:space="2" w:color="auto"/>
                <w:right w:val="none" w:sz="0" w:space="0" w:color="auto"/>
              </w:divBdr>
            </w:div>
            <w:div w:id="2085370871">
              <w:marLeft w:val="0"/>
              <w:marRight w:val="0"/>
              <w:marTop w:val="0"/>
              <w:marBottom w:val="0"/>
              <w:divBdr>
                <w:top w:val="none" w:sz="0" w:space="0" w:color="auto"/>
                <w:left w:val="none" w:sz="0" w:space="0" w:color="auto"/>
                <w:bottom w:val="none" w:sz="0" w:space="0" w:color="auto"/>
                <w:right w:val="none" w:sz="0" w:space="0" w:color="auto"/>
              </w:divBdr>
              <w:divsChild>
                <w:div w:id="16740216">
                  <w:marLeft w:val="0"/>
                  <w:marRight w:val="0"/>
                  <w:marTop w:val="0"/>
                  <w:marBottom w:val="0"/>
                  <w:divBdr>
                    <w:top w:val="none" w:sz="0" w:space="0" w:color="auto"/>
                    <w:left w:val="none" w:sz="0" w:space="0" w:color="auto"/>
                    <w:bottom w:val="none" w:sz="0" w:space="0" w:color="auto"/>
                    <w:right w:val="none" w:sz="0" w:space="0" w:color="auto"/>
                  </w:divBdr>
                </w:div>
              </w:divsChild>
            </w:div>
            <w:div w:id="190724150">
              <w:marLeft w:val="0"/>
              <w:marRight w:val="0"/>
              <w:marTop w:val="0"/>
              <w:marBottom w:val="0"/>
              <w:divBdr>
                <w:top w:val="single" w:sz="2" w:space="2" w:color="000000"/>
                <w:left w:val="none" w:sz="0" w:space="0" w:color="auto"/>
                <w:bottom w:val="none" w:sz="0" w:space="2" w:color="auto"/>
                <w:right w:val="none" w:sz="0" w:space="0" w:color="auto"/>
              </w:divBdr>
            </w:div>
            <w:div w:id="1731420919">
              <w:marLeft w:val="0"/>
              <w:marRight w:val="0"/>
              <w:marTop w:val="0"/>
              <w:marBottom w:val="0"/>
              <w:divBdr>
                <w:top w:val="none" w:sz="0" w:space="0" w:color="auto"/>
                <w:left w:val="none" w:sz="0" w:space="0" w:color="auto"/>
                <w:bottom w:val="none" w:sz="0" w:space="0" w:color="auto"/>
                <w:right w:val="none" w:sz="0" w:space="0" w:color="auto"/>
              </w:divBdr>
              <w:divsChild>
                <w:div w:id="447628969">
                  <w:marLeft w:val="0"/>
                  <w:marRight w:val="0"/>
                  <w:marTop w:val="0"/>
                  <w:marBottom w:val="0"/>
                  <w:divBdr>
                    <w:top w:val="none" w:sz="0" w:space="0" w:color="auto"/>
                    <w:left w:val="none" w:sz="0" w:space="0" w:color="auto"/>
                    <w:bottom w:val="none" w:sz="0" w:space="0" w:color="auto"/>
                    <w:right w:val="none" w:sz="0" w:space="0" w:color="auto"/>
                  </w:divBdr>
                </w:div>
              </w:divsChild>
            </w:div>
            <w:div w:id="1217007451">
              <w:marLeft w:val="0"/>
              <w:marRight w:val="0"/>
              <w:marTop w:val="0"/>
              <w:marBottom w:val="0"/>
              <w:divBdr>
                <w:top w:val="single" w:sz="2" w:space="2" w:color="000000"/>
                <w:left w:val="none" w:sz="0" w:space="0" w:color="auto"/>
                <w:bottom w:val="none" w:sz="0" w:space="2" w:color="auto"/>
                <w:right w:val="none" w:sz="0" w:space="0" w:color="auto"/>
              </w:divBdr>
            </w:div>
            <w:div w:id="461307923">
              <w:marLeft w:val="0"/>
              <w:marRight w:val="0"/>
              <w:marTop w:val="0"/>
              <w:marBottom w:val="0"/>
              <w:divBdr>
                <w:top w:val="none" w:sz="0" w:space="0" w:color="auto"/>
                <w:left w:val="none" w:sz="0" w:space="0" w:color="auto"/>
                <w:bottom w:val="none" w:sz="0" w:space="0" w:color="auto"/>
                <w:right w:val="none" w:sz="0" w:space="0" w:color="auto"/>
              </w:divBdr>
              <w:divsChild>
                <w:div w:id="399403403">
                  <w:marLeft w:val="0"/>
                  <w:marRight w:val="0"/>
                  <w:marTop w:val="0"/>
                  <w:marBottom w:val="0"/>
                  <w:divBdr>
                    <w:top w:val="none" w:sz="0" w:space="0" w:color="auto"/>
                    <w:left w:val="none" w:sz="0" w:space="0" w:color="auto"/>
                    <w:bottom w:val="none" w:sz="0" w:space="0" w:color="auto"/>
                    <w:right w:val="none" w:sz="0" w:space="0" w:color="auto"/>
                  </w:divBdr>
                </w:div>
              </w:divsChild>
            </w:div>
            <w:div w:id="1747412383">
              <w:marLeft w:val="0"/>
              <w:marRight w:val="0"/>
              <w:marTop w:val="0"/>
              <w:marBottom w:val="0"/>
              <w:divBdr>
                <w:top w:val="single" w:sz="2" w:space="2" w:color="000000"/>
                <w:left w:val="none" w:sz="0" w:space="0" w:color="auto"/>
                <w:bottom w:val="none" w:sz="0" w:space="2" w:color="auto"/>
                <w:right w:val="none" w:sz="0" w:space="0" w:color="auto"/>
              </w:divBdr>
            </w:div>
            <w:div w:id="673997718">
              <w:marLeft w:val="0"/>
              <w:marRight w:val="0"/>
              <w:marTop w:val="0"/>
              <w:marBottom w:val="0"/>
              <w:divBdr>
                <w:top w:val="none" w:sz="0" w:space="0" w:color="auto"/>
                <w:left w:val="none" w:sz="0" w:space="0" w:color="auto"/>
                <w:bottom w:val="none" w:sz="0" w:space="0" w:color="auto"/>
                <w:right w:val="none" w:sz="0" w:space="0" w:color="auto"/>
              </w:divBdr>
              <w:divsChild>
                <w:div w:id="493183587">
                  <w:marLeft w:val="0"/>
                  <w:marRight w:val="0"/>
                  <w:marTop w:val="0"/>
                  <w:marBottom w:val="0"/>
                  <w:divBdr>
                    <w:top w:val="none" w:sz="0" w:space="0" w:color="auto"/>
                    <w:left w:val="none" w:sz="0" w:space="0" w:color="auto"/>
                    <w:bottom w:val="none" w:sz="0" w:space="0" w:color="auto"/>
                    <w:right w:val="none" w:sz="0" w:space="0" w:color="auto"/>
                  </w:divBdr>
                </w:div>
              </w:divsChild>
            </w:div>
            <w:div w:id="666909204">
              <w:marLeft w:val="0"/>
              <w:marRight w:val="0"/>
              <w:marTop w:val="0"/>
              <w:marBottom w:val="0"/>
              <w:divBdr>
                <w:top w:val="single" w:sz="2" w:space="2" w:color="000000"/>
                <w:left w:val="none" w:sz="0" w:space="0" w:color="auto"/>
                <w:bottom w:val="none" w:sz="0" w:space="2" w:color="auto"/>
                <w:right w:val="none" w:sz="0" w:space="0" w:color="auto"/>
              </w:divBdr>
            </w:div>
            <w:div w:id="1905021779">
              <w:marLeft w:val="0"/>
              <w:marRight w:val="0"/>
              <w:marTop w:val="0"/>
              <w:marBottom w:val="0"/>
              <w:divBdr>
                <w:top w:val="none" w:sz="0" w:space="0" w:color="auto"/>
                <w:left w:val="none" w:sz="0" w:space="0" w:color="auto"/>
                <w:bottom w:val="none" w:sz="0" w:space="0" w:color="auto"/>
                <w:right w:val="none" w:sz="0" w:space="0" w:color="auto"/>
              </w:divBdr>
              <w:divsChild>
                <w:div w:id="404647903">
                  <w:marLeft w:val="0"/>
                  <w:marRight w:val="0"/>
                  <w:marTop w:val="0"/>
                  <w:marBottom w:val="0"/>
                  <w:divBdr>
                    <w:top w:val="none" w:sz="0" w:space="0" w:color="auto"/>
                    <w:left w:val="none" w:sz="0" w:space="0" w:color="auto"/>
                    <w:bottom w:val="none" w:sz="0" w:space="0" w:color="auto"/>
                    <w:right w:val="none" w:sz="0" w:space="0" w:color="auto"/>
                  </w:divBdr>
                </w:div>
              </w:divsChild>
            </w:div>
            <w:div w:id="775491038">
              <w:marLeft w:val="0"/>
              <w:marRight w:val="0"/>
              <w:marTop w:val="0"/>
              <w:marBottom w:val="0"/>
              <w:divBdr>
                <w:top w:val="single" w:sz="2" w:space="2" w:color="000000"/>
                <w:left w:val="none" w:sz="0" w:space="0" w:color="auto"/>
                <w:bottom w:val="none" w:sz="0" w:space="2" w:color="auto"/>
                <w:right w:val="none" w:sz="0" w:space="0" w:color="auto"/>
              </w:divBdr>
            </w:div>
            <w:div w:id="2127582138">
              <w:marLeft w:val="0"/>
              <w:marRight w:val="0"/>
              <w:marTop w:val="0"/>
              <w:marBottom w:val="0"/>
              <w:divBdr>
                <w:top w:val="none" w:sz="0" w:space="0" w:color="auto"/>
                <w:left w:val="none" w:sz="0" w:space="0" w:color="auto"/>
                <w:bottom w:val="none" w:sz="0" w:space="0" w:color="auto"/>
                <w:right w:val="none" w:sz="0" w:space="0" w:color="auto"/>
              </w:divBdr>
              <w:divsChild>
                <w:div w:id="2013295103">
                  <w:marLeft w:val="0"/>
                  <w:marRight w:val="0"/>
                  <w:marTop w:val="0"/>
                  <w:marBottom w:val="0"/>
                  <w:divBdr>
                    <w:top w:val="none" w:sz="0" w:space="0" w:color="auto"/>
                    <w:left w:val="none" w:sz="0" w:space="0" w:color="auto"/>
                    <w:bottom w:val="none" w:sz="0" w:space="0" w:color="auto"/>
                    <w:right w:val="none" w:sz="0" w:space="0" w:color="auto"/>
                  </w:divBdr>
                </w:div>
              </w:divsChild>
            </w:div>
            <w:div w:id="775255104">
              <w:marLeft w:val="0"/>
              <w:marRight w:val="0"/>
              <w:marTop w:val="0"/>
              <w:marBottom w:val="0"/>
              <w:divBdr>
                <w:top w:val="single" w:sz="2" w:space="2" w:color="000000"/>
                <w:left w:val="none" w:sz="0" w:space="0" w:color="auto"/>
                <w:bottom w:val="none" w:sz="0" w:space="2" w:color="auto"/>
                <w:right w:val="none" w:sz="0" w:space="0" w:color="auto"/>
              </w:divBdr>
            </w:div>
            <w:div w:id="1628078020">
              <w:marLeft w:val="0"/>
              <w:marRight w:val="0"/>
              <w:marTop w:val="0"/>
              <w:marBottom w:val="0"/>
              <w:divBdr>
                <w:top w:val="none" w:sz="0" w:space="0" w:color="auto"/>
                <w:left w:val="none" w:sz="0" w:space="0" w:color="auto"/>
                <w:bottom w:val="none" w:sz="0" w:space="0" w:color="auto"/>
                <w:right w:val="none" w:sz="0" w:space="0" w:color="auto"/>
              </w:divBdr>
              <w:divsChild>
                <w:div w:id="1904019319">
                  <w:marLeft w:val="0"/>
                  <w:marRight w:val="0"/>
                  <w:marTop w:val="0"/>
                  <w:marBottom w:val="0"/>
                  <w:divBdr>
                    <w:top w:val="none" w:sz="0" w:space="0" w:color="auto"/>
                    <w:left w:val="none" w:sz="0" w:space="0" w:color="auto"/>
                    <w:bottom w:val="none" w:sz="0" w:space="0" w:color="auto"/>
                    <w:right w:val="none" w:sz="0" w:space="0" w:color="auto"/>
                  </w:divBdr>
                </w:div>
              </w:divsChild>
            </w:div>
            <w:div w:id="681318503">
              <w:marLeft w:val="0"/>
              <w:marRight w:val="0"/>
              <w:marTop w:val="0"/>
              <w:marBottom w:val="0"/>
              <w:divBdr>
                <w:top w:val="single" w:sz="2" w:space="2" w:color="000000"/>
                <w:left w:val="none" w:sz="0" w:space="0" w:color="auto"/>
                <w:bottom w:val="none" w:sz="0" w:space="2" w:color="auto"/>
                <w:right w:val="none" w:sz="0" w:space="0" w:color="auto"/>
              </w:divBdr>
            </w:div>
            <w:div w:id="264077048">
              <w:marLeft w:val="0"/>
              <w:marRight w:val="0"/>
              <w:marTop w:val="0"/>
              <w:marBottom w:val="0"/>
              <w:divBdr>
                <w:top w:val="none" w:sz="0" w:space="0" w:color="auto"/>
                <w:left w:val="none" w:sz="0" w:space="0" w:color="auto"/>
                <w:bottom w:val="none" w:sz="0" w:space="0" w:color="auto"/>
                <w:right w:val="none" w:sz="0" w:space="0" w:color="auto"/>
              </w:divBdr>
              <w:divsChild>
                <w:div w:id="609555504">
                  <w:marLeft w:val="0"/>
                  <w:marRight w:val="0"/>
                  <w:marTop w:val="0"/>
                  <w:marBottom w:val="0"/>
                  <w:divBdr>
                    <w:top w:val="none" w:sz="0" w:space="0" w:color="auto"/>
                    <w:left w:val="none" w:sz="0" w:space="0" w:color="auto"/>
                    <w:bottom w:val="none" w:sz="0" w:space="0" w:color="auto"/>
                    <w:right w:val="none" w:sz="0" w:space="0" w:color="auto"/>
                  </w:divBdr>
                </w:div>
              </w:divsChild>
            </w:div>
            <w:div w:id="520053806">
              <w:marLeft w:val="0"/>
              <w:marRight w:val="0"/>
              <w:marTop w:val="0"/>
              <w:marBottom w:val="0"/>
              <w:divBdr>
                <w:top w:val="single" w:sz="2" w:space="2" w:color="000000"/>
                <w:left w:val="none" w:sz="0" w:space="0" w:color="auto"/>
                <w:bottom w:val="none" w:sz="0" w:space="2" w:color="auto"/>
                <w:right w:val="none" w:sz="0" w:space="0" w:color="auto"/>
              </w:divBdr>
            </w:div>
            <w:div w:id="983923388">
              <w:marLeft w:val="0"/>
              <w:marRight w:val="0"/>
              <w:marTop w:val="0"/>
              <w:marBottom w:val="0"/>
              <w:divBdr>
                <w:top w:val="none" w:sz="0" w:space="0" w:color="auto"/>
                <w:left w:val="none" w:sz="0" w:space="0" w:color="auto"/>
                <w:bottom w:val="none" w:sz="0" w:space="0" w:color="auto"/>
                <w:right w:val="none" w:sz="0" w:space="0" w:color="auto"/>
              </w:divBdr>
              <w:divsChild>
                <w:div w:id="1874003186">
                  <w:marLeft w:val="0"/>
                  <w:marRight w:val="0"/>
                  <w:marTop w:val="0"/>
                  <w:marBottom w:val="0"/>
                  <w:divBdr>
                    <w:top w:val="none" w:sz="0" w:space="0" w:color="auto"/>
                    <w:left w:val="none" w:sz="0" w:space="0" w:color="auto"/>
                    <w:bottom w:val="none" w:sz="0" w:space="0" w:color="auto"/>
                    <w:right w:val="none" w:sz="0" w:space="0" w:color="auto"/>
                  </w:divBdr>
                </w:div>
              </w:divsChild>
            </w:div>
            <w:div w:id="760835379">
              <w:marLeft w:val="0"/>
              <w:marRight w:val="0"/>
              <w:marTop w:val="0"/>
              <w:marBottom w:val="0"/>
              <w:divBdr>
                <w:top w:val="single" w:sz="2" w:space="2" w:color="000000"/>
                <w:left w:val="none" w:sz="0" w:space="0" w:color="auto"/>
                <w:bottom w:val="none" w:sz="0" w:space="2" w:color="auto"/>
                <w:right w:val="none" w:sz="0" w:space="0" w:color="auto"/>
              </w:divBdr>
            </w:div>
            <w:div w:id="2001038474">
              <w:marLeft w:val="0"/>
              <w:marRight w:val="0"/>
              <w:marTop w:val="0"/>
              <w:marBottom w:val="0"/>
              <w:divBdr>
                <w:top w:val="none" w:sz="0" w:space="0" w:color="auto"/>
                <w:left w:val="none" w:sz="0" w:space="0" w:color="auto"/>
                <w:bottom w:val="none" w:sz="0" w:space="0" w:color="auto"/>
                <w:right w:val="none" w:sz="0" w:space="0" w:color="auto"/>
              </w:divBdr>
              <w:divsChild>
                <w:div w:id="1776092720">
                  <w:marLeft w:val="0"/>
                  <w:marRight w:val="0"/>
                  <w:marTop w:val="0"/>
                  <w:marBottom w:val="0"/>
                  <w:divBdr>
                    <w:top w:val="none" w:sz="0" w:space="0" w:color="auto"/>
                    <w:left w:val="none" w:sz="0" w:space="0" w:color="auto"/>
                    <w:bottom w:val="none" w:sz="0" w:space="0" w:color="auto"/>
                    <w:right w:val="none" w:sz="0" w:space="0" w:color="auto"/>
                  </w:divBdr>
                </w:div>
              </w:divsChild>
            </w:div>
            <w:div w:id="154300014">
              <w:marLeft w:val="0"/>
              <w:marRight w:val="0"/>
              <w:marTop w:val="0"/>
              <w:marBottom w:val="0"/>
              <w:divBdr>
                <w:top w:val="single" w:sz="2" w:space="2" w:color="000000"/>
                <w:left w:val="none" w:sz="0" w:space="0" w:color="auto"/>
                <w:bottom w:val="none" w:sz="0" w:space="2" w:color="auto"/>
                <w:right w:val="none" w:sz="0" w:space="0" w:color="auto"/>
              </w:divBdr>
            </w:div>
            <w:div w:id="1335231196">
              <w:marLeft w:val="0"/>
              <w:marRight w:val="0"/>
              <w:marTop w:val="0"/>
              <w:marBottom w:val="0"/>
              <w:divBdr>
                <w:top w:val="none" w:sz="0" w:space="0" w:color="auto"/>
                <w:left w:val="none" w:sz="0" w:space="0" w:color="auto"/>
                <w:bottom w:val="none" w:sz="0" w:space="0" w:color="auto"/>
                <w:right w:val="none" w:sz="0" w:space="0" w:color="auto"/>
              </w:divBdr>
              <w:divsChild>
                <w:div w:id="241792157">
                  <w:marLeft w:val="0"/>
                  <w:marRight w:val="0"/>
                  <w:marTop w:val="0"/>
                  <w:marBottom w:val="0"/>
                  <w:divBdr>
                    <w:top w:val="none" w:sz="0" w:space="0" w:color="auto"/>
                    <w:left w:val="none" w:sz="0" w:space="0" w:color="auto"/>
                    <w:bottom w:val="none" w:sz="0" w:space="0" w:color="auto"/>
                    <w:right w:val="none" w:sz="0" w:space="0" w:color="auto"/>
                  </w:divBdr>
                </w:div>
              </w:divsChild>
            </w:div>
            <w:div w:id="1287615176">
              <w:marLeft w:val="0"/>
              <w:marRight w:val="0"/>
              <w:marTop w:val="0"/>
              <w:marBottom w:val="0"/>
              <w:divBdr>
                <w:top w:val="single" w:sz="2" w:space="2" w:color="000000"/>
                <w:left w:val="none" w:sz="0" w:space="0" w:color="auto"/>
                <w:bottom w:val="none" w:sz="0" w:space="2" w:color="auto"/>
                <w:right w:val="none" w:sz="0" w:space="0" w:color="auto"/>
              </w:divBdr>
            </w:div>
          </w:divsChild>
        </w:div>
        <w:div w:id="420685105">
          <w:marLeft w:val="0"/>
          <w:marRight w:val="0"/>
          <w:marTop w:val="0"/>
          <w:marBottom w:val="0"/>
          <w:divBdr>
            <w:top w:val="none" w:sz="0" w:space="0" w:color="auto"/>
            <w:left w:val="none" w:sz="0" w:space="0" w:color="auto"/>
            <w:bottom w:val="none" w:sz="0" w:space="0" w:color="auto"/>
            <w:right w:val="none" w:sz="0" w:space="0" w:color="auto"/>
          </w:divBdr>
          <w:divsChild>
            <w:div w:id="1763141560">
              <w:marLeft w:val="0"/>
              <w:marRight w:val="0"/>
              <w:marTop w:val="480"/>
              <w:marBottom w:val="240"/>
              <w:divBdr>
                <w:top w:val="none" w:sz="0" w:space="0" w:color="auto"/>
                <w:left w:val="none" w:sz="0" w:space="0" w:color="auto"/>
                <w:bottom w:val="none" w:sz="0" w:space="0" w:color="auto"/>
                <w:right w:val="none" w:sz="0" w:space="0" w:color="auto"/>
              </w:divBdr>
            </w:div>
            <w:div w:id="745229716">
              <w:marLeft w:val="0"/>
              <w:marRight w:val="0"/>
              <w:marTop w:val="0"/>
              <w:marBottom w:val="0"/>
              <w:divBdr>
                <w:top w:val="single" w:sz="2" w:space="2" w:color="000000"/>
                <w:left w:val="none" w:sz="0" w:space="0" w:color="auto"/>
                <w:bottom w:val="none" w:sz="0" w:space="2" w:color="auto"/>
                <w:right w:val="none" w:sz="0" w:space="0" w:color="auto"/>
              </w:divBdr>
            </w:div>
            <w:div w:id="435250552">
              <w:marLeft w:val="0"/>
              <w:marRight w:val="0"/>
              <w:marTop w:val="0"/>
              <w:marBottom w:val="0"/>
              <w:divBdr>
                <w:top w:val="none" w:sz="0" w:space="0" w:color="auto"/>
                <w:left w:val="none" w:sz="0" w:space="0" w:color="auto"/>
                <w:bottom w:val="none" w:sz="0" w:space="0" w:color="auto"/>
                <w:right w:val="none" w:sz="0" w:space="0" w:color="auto"/>
              </w:divBdr>
              <w:divsChild>
                <w:div w:id="1126193736">
                  <w:marLeft w:val="0"/>
                  <w:marRight w:val="0"/>
                  <w:marTop w:val="0"/>
                  <w:marBottom w:val="0"/>
                  <w:divBdr>
                    <w:top w:val="none" w:sz="0" w:space="0" w:color="auto"/>
                    <w:left w:val="none" w:sz="0" w:space="0" w:color="auto"/>
                    <w:bottom w:val="none" w:sz="0" w:space="0" w:color="auto"/>
                    <w:right w:val="none" w:sz="0" w:space="0" w:color="auto"/>
                  </w:divBdr>
                </w:div>
                <w:div w:id="304047922">
                  <w:marLeft w:val="0"/>
                  <w:marRight w:val="0"/>
                  <w:marTop w:val="0"/>
                  <w:marBottom w:val="0"/>
                  <w:divBdr>
                    <w:top w:val="none" w:sz="0" w:space="0" w:color="auto"/>
                    <w:left w:val="none" w:sz="0" w:space="0" w:color="auto"/>
                    <w:bottom w:val="none" w:sz="0" w:space="0" w:color="auto"/>
                    <w:right w:val="none" w:sz="0" w:space="0" w:color="auto"/>
                  </w:divBdr>
                </w:div>
                <w:div w:id="108862588">
                  <w:marLeft w:val="0"/>
                  <w:marRight w:val="0"/>
                  <w:marTop w:val="0"/>
                  <w:marBottom w:val="0"/>
                  <w:divBdr>
                    <w:top w:val="none" w:sz="0" w:space="0" w:color="auto"/>
                    <w:left w:val="none" w:sz="0" w:space="0" w:color="auto"/>
                    <w:bottom w:val="none" w:sz="0" w:space="0" w:color="auto"/>
                    <w:right w:val="none" w:sz="0" w:space="0" w:color="auto"/>
                  </w:divBdr>
                </w:div>
                <w:div w:id="1064256291">
                  <w:marLeft w:val="0"/>
                  <w:marRight w:val="0"/>
                  <w:marTop w:val="0"/>
                  <w:marBottom w:val="0"/>
                  <w:divBdr>
                    <w:top w:val="none" w:sz="0" w:space="0" w:color="auto"/>
                    <w:left w:val="none" w:sz="0" w:space="0" w:color="auto"/>
                    <w:bottom w:val="none" w:sz="0" w:space="0" w:color="auto"/>
                    <w:right w:val="none" w:sz="0" w:space="0" w:color="auto"/>
                  </w:divBdr>
                </w:div>
                <w:div w:id="1077168355">
                  <w:marLeft w:val="0"/>
                  <w:marRight w:val="0"/>
                  <w:marTop w:val="0"/>
                  <w:marBottom w:val="0"/>
                  <w:divBdr>
                    <w:top w:val="none" w:sz="0" w:space="0" w:color="auto"/>
                    <w:left w:val="none" w:sz="0" w:space="0" w:color="auto"/>
                    <w:bottom w:val="none" w:sz="0" w:space="0" w:color="auto"/>
                    <w:right w:val="none" w:sz="0" w:space="0" w:color="auto"/>
                  </w:divBdr>
                </w:div>
                <w:div w:id="979188864">
                  <w:marLeft w:val="0"/>
                  <w:marRight w:val="0"/>
                  <w:marTop w:val="0"/>
                  <w:marBottom w:val="0"/>
                  <w:divBdr>
                    <w:top w:val="none" w:sz="0" w:space="0" w:color="auto"/>
                    <w:left w:val="none" w:sz="0" w:space="0" w:color="auto"/>
                    <w:bottom w:val="none" w:sz="0" w:space="0" w:color="auto"/>
                    <w:right w:val="none" w:sz="0" w:space="0" w:color="auto"/>
                  </w:divBdr>
                </w:div>
              </w:divsChild>
            </w:div>
            <w:div w:id="1697656935">
              <w:marLeft w:val="0"/>
              <w:marRight w:val="0"/>
              <w:marTop w:val="0"/>
              <w:marBottom w:val="0"/>
              <w:divBdr>
                <w:top w:val="single" w:sz="2" w:space="2" w:color="000000"/>
                <w:left w:val="none" w:sz="0" w:space="0" w:color="auto"/>
                <w:bottom w:val="none" w:sz="0" w:space="2" w:color="auto"/>
                <w:right w:val="none" w:sz="0" w:space="0" w:color="auto"/>
              </w:divBdr>
            </w:div>
            <w:div w:id="2011592610">
              <w:marLeft w:val="0"/>
              <w:marRight w:val="0"/>
              <w:marTop w:val="0"/>
              <w:marBottom w:val="0"/>
              <w:divBdr>
                <w:top w:val="none" w:sz="0" w:space="0" w:color="auto"/>
                <w:left w:val="none" w:sz="0" w:space="0" w:color="auto"/>
                <w:bottom w:val="none" w:sz="0" w:space="0" w:color="auto"/>
                <w:right w:val="none" w:sz="0" w:space="0" w:color="auto"/>
              </w:divBdr>
              <w:divsChild>
                <w:div w:id="1809857587">
                  <w:marLeft w:val="0"/>
                  <w:marRight w:val="0"/>
                  <w:marTop w:val="0"/>
                  <w:marBottom w:val="0"/>
                  <w:divBdr>
                    <w:top w:val="none" w:sz="0" w:space="0" w:color="auto"/>
                    <w:left w:val="none" w:sz="0" w:space="0" w:color="auto"/>
                    <w:bottom w:val="none" w:sz="0" w:space="0" w:color="auto"/>
                    <w:right w:val="none" w:sz="0" w:space="0" w:color="auto"/>
                  </w:divBdr>
                </w:div>
              </w:divsChild>
            </w:div>
            <w:div w:id="990913916">
              <w:marLeft w:val="0"/>
              <w:marRight w:val="0"/>
              <w:marTop w:val="0"/>
              <w:marBottom w:val="0"/>
              <w:divBdr>
                <w:top w:val="single" w:sz="2" w:space="2" w:color="000000"/>
                <w:left w:val="none" w:sz="0" w:space="0" w:color="auto"/>
                <w:bottom w:val="none" w:sz="0" w:space="2" w:color="auto"/>
                <w:right w:val="none" w:sz="0" w:space="0" w:color="auto"/>
              </w:divBdr>
            </w:div>
          </w:divsChild>
        </w:div>
        <w:div w:id="1457527161">
          <w:marLeft w:val="0"/>
          <w:marRight w:val="0"/>
          <w:marTop w:val="0"/>
          <w:marBottom w:val="0"/>
          <w:divBdr>
            <w:top w:val="none" w:sz="0" w:space="0" w:color="auto"/>
            <w:left w:val="none" w:sz="0" w:space="0" w:color="auto"/>
            <w:bottom w:val="none" w:sz="0" w:space="0" w:color="auto"/>
            <w:right w:val="none" w:sz="0" w:space="0" w:color="auto"/>
          </w:divBdr>
        </w:div>
        <w:div w:id="1457916504">
          <w:marLeft w:val="0"/>
          <w:marRight w:val="0"/>
          <w:marTop w:val="0"/>
          <w:marBottom w:val="0"/>
          <w:divBdr>
            <w:top w:val="none" w:sz="0" w:space="0" w:color="auto"/>
            <w:left w:val="none" w:sz="0" w:space="0" w:color="auto"/>
            <w:bottom w:val="none" w:sz="0" w:space="0" w:color="auto"/>
            <w:right w:val="none" w:sz="0" w:space="0" w:color="auto"/>
          </w:divBdr>
        </w:div>
        <w:div w:id="1632126671">
          <w:marLeft w:val="0"/>
          <w:marRight w:val="0"/>
          <w:marTop w:val="0"/>
          <w:marBottom w:val="0"/>
          <w:divBdr>
            <w:top w:val="none" w:sz="0" w:space="0" w:color="auto"/>
            <w:left w:val="none" w:sz="0" w:space="0" w:color="auto"/>
            <w:bottom w:val="none" w:sz="0" w:space="0" w:color="auto"/>
            <w:right w:val="none" w:sz="0" w:space="0" w:color="auto"/>
          </w:divBdr>
        </w:div>
        <w:div w:id="211427950">
          <w:marLeft w:val="0"/>
          <w:marRight w:val="0"/>
          <w:marTop w:val="0"/>
          <w:marBottom w:val="0"/>
          <w:divBdr>
            <w:top w:val="none" w:sz="0" w:space="0" w:color="auto"/>
            <w:left w:val="none" w:sz="0" w:space="0" w:color="auto"/>
            <w:bottom w:val="none" w:sz="0" w:space="0" w:color="auto"/>
            <w:right w:val="none" w:sz="0" w:space="0" w:color="auto"/>
          </w:divBdr>
        </w:div>
        <w:div w:id="1930429017">
          <w:marLeft w:val="0"/>
          <w:marRight w:val="0"/>
          <w:marTop w:val="0"/>
          <w:marBottom w:val="0"/>
          <w:divBdr>
            <w:top w:val="none" w:sz="0" w:space="0" w:color="auto"/>
            <w:left w:val="none" w:sz="0" w:space="0" w:color="auto"/>
            <w:bottom w:val="none" w:sz="0" w:space="0" w:color="auto"/>
            <w:right w:val="none" w:sz="0" w:space="0" w:color="auto"/>
          </w:divBdr>
        </w:div>
        <w:div w:id="540629363">
          <w:marLeft w:val="0"/>
          <w:marRight w:val="0"/>
          <w:marTop w:val="0"/>
          <w:marBottom w:val="0"/>
          <w:divBdr>
            <w:top w:val="none" w:sz="0" w:space="0" w:color="auto"/>
            <w:left w:val="none" w:sz="0" w:space="0" w:color="auto"/>
            <w:bottom w:val="none" w:sz="0" w:space="0" w:color="auto"/>
            <w:right w:val="none" w:sz="0" w:space="0" w:color="auto"/>
          </w:divBdr>
        </w:div>
        <w:div w:id="989796736">
          <w:marLeft w:val="0"/>
          <w:marRight w:val="0"/>
          <w:marTop w:val="0"/>
          <w:marBottom w:val="0"/>
          <w:divBdr>
            <w:top w:val="none" w:sz="0" w:space="0" w:color="auto"/>
            <w:left w:val="none" w:sz="0" w:space="0" w:color="auto"/>
            <w:bottom w:val="none" w:sz="0" w:space="0" w:color="auto"/>
            <w:right w:val="none" w:sz="0" w:space="0" w:color="auto"/>
          </w:divBdr>
        </w:div>
        <w:div w:id="1603609170">
          <w:marLeft w:val="0"/>
          <w:marRight w:val="0"/>
          <w:marTop w:val="0"/>
          <w:marBottom w:val="0"/>
          <w:divBdr>
            <w:top w:val="none" w:sz="0" w:space="0" w:color="auto"/>
            <w:left w:val="none" w:sz="0" w:space="0" w:color="auto"/>
            <w:bottom w:val="none" w:sz="0" w:space="0" w:color="auto"/>
            <w:right w:val="none" w:sz="0" w:space="0" w:color="auto"/>
          </w:divBdr>
        </w:div>
        <w:div w:id="674041869">
          <w:marLeft w:val="0"/>
          <w:marRight w:val="0"/>
          <w:marTop w:val="0"/>
          <w:marBottom w:val="123"/>
          <w:divBdr>
            <w:top w:val="none" w:sz="0" w:space="0" w:color="auto"/>
            <w:left w:val="none" w:sz="0" w:space="0" w:color="auto"/>
            <w:bottom w:val="none" w:sz="0" w:space="0" w:color="auto"/>
            <w:right w:val="none" w:sz="0" w:space="0" w:color="auto"/>
          </w:divBdr>
        </w:div>
        <w:div w:id="1646395742">
          <w:marLeft w:val="0"/>
          <w:marRight w:val="0"/>
          <w:marTop w:val="0"/>
          <w:marBottom w:val="0"/>
          <w:divBdr>
            <w:top w:val="single" w:sz="2" w:space="2" w:color="000000"/>
            <w:left w:val="none" w:sz="0" w:space="0" w:color="auto"/>
            <w:bottom w:val="none" w:sz="0" w:space="2" w:color="auto"/>
            <w:right w:val="none" w:sz="0" w:space="0" w:color="auto"/>
          </w:divBdr>
        </w:div>
        <w:div w:id="1863858796">
          <w:marLeft w:val="0"/>
          <w:marRight w:val="0"/>
          <w:marTop w:val="0"/>
          <w:marBottom w:val="240"/>
          <w:divBdr>
            <w:top w:val="none" w:sz="0" w:space="0" w:color="auto"/>
            <w:left w:val="none" w:sz="0" w:space="0" w:color="auto"/>
            <w:bottom w:val="none" w:sz="0" w:space="0" w:color="auto"/>
            <w:right w:val="none" w:sz="0" w:space="0" w:color="auto"/>
          </w:divBdr>
        </w:div>
        <w:div w:id="119108430">
          <w:marLeft w:val="0"/>
          <w:marRight w:val="0"/>
          <w:marTop w:val="0"/>
          <w:marBottom w:val="0"/>
          <w:divBdr>
            <w:top w:val="none" w:sz="0" w:space="0" w:color="auto"/>
            <w:left w:val="none" w:sz="0" w:space="0" w:color="auto"/>
            <w:bottom w:val="none" w:sz="0" w:space="0" w:color="auto"/>
            <w:right w:val="none" w:sz="0" w:space="0" w:color="auto"/>
          </w:divBdr>
          <w:divsChild>
            <w:div w:id="1718583233">
              <w:marLeft w:val="0"/>
              <w:marRight w:val="0"/>
              <w:marTop w:val="0"/>
              <w:marBottom w:val="0"/>
              <w:divBdr>
                <w:top w:val="none" w:sz="0" w:space="0" w:color="auto"/>
                <w:left w:val="none" w:sz="0" w:space="0" w:color="auto"/>
                <w:bottom w:val="none" w:sz="0" w:space="0" w:color="auto"/>
                <w:right w:val="none" w:sz="0" w:space="0" w:color="auto"/>
              </w:divBdr>
            </w:div>
            <w:div w:id="945771790">
              <w:marLeft w:val="0"/>
              <w:marRight w:val="0"/>
              <w:marTop w:val="0"/>
              <w:marBottom w:val="0"/>
              <w:divBdr>
                <w:top w:val="none" w:sz="0" w:space="0" w:color="auto"/>
                <w:left w:val="none" w:sz="0" w:space="0" w:color="auto"/>
                <w:bottom w:val="none" w:sz="0" w:space="0" w:color="auto"/>
                <w:right w:val="none" w:sz="0" w:space="0" w:color="auto"/>
              </w:divBdr>
            </w:div>
            <w:div w:id="664363229">
              <w:marLeft w:val="0"/>
              <w:marRight w:val="0"/>
              <w:marTop w:val="0"/>
              <w:marBottom w:val="0"/>
              <w:divBdr>
                <w:top w:val="none" w:sz="0" w:space="0" w:color="auto"/>
                <w:left w:val="none" w:sz="0" w:space="0" w:color="auto"/>
                <w:bottom w:val="none" w:sz="0" w:space="0" w:color="auto"/>
                <w:right w:val="none" w:sz="0" w:space="0" w:color="auto"/>
              </w:divBdr>
            </w:div>
            <w:div w:id="842739067">
              <w:marLeft w:val="0"/>
              <w:marRight w:val="0"/>
              <w:marTop w:val="0"/>
              <w:marBottom w:val="0"/>
              <w:divBdr>
                <w:top w:val="none" w:sz="0" w:space="0" w:color="auto"/>
                <w:left w:val="none" w:sz="0" w:space="0" w:color="auto"/>
                <w:bottom w:val="none" w:sz="0" w:space="0" w:color="auto"/>
                <w:right w:val="none" w:sz="0" w:space="0" w:color="auto"/>
              </w:divBdr>
            </w:div>
            <w:div w:id="1627539129">
              <w:marLeft w:val="0"/>
              <w:marRight w:val="0"/>
              <w:marTop w:val="0"/>
              <w:marBottom w:val="0"/>
              <w:divBdr>
                <w:top w:val="none" w:sz="0" w:space="0" w:color="auto"/>
                <w:left w:val="none" w:sz="0" w:space="0" w:color="auto"/>
                <w:bottom w:val="none" w:sz="0" w:space="0" w:color="auto"/>
                <w:right w:val="none" w:sz="0" w:space="0" w:color="auto"/>
              </w:divBdr>
            </w:div>
            <w:div w:id="854540826">
              <w:marLeft w:val="0"/>
              <w:marRight w:val="0"/>
              <w:marTop w:val="0"/>
              <w:marBottom w:val="0"/>
              <w:divBdr>
                <w:top w:val="none" w:sz="0" w:space="0" w:color="auto"/>
                <w:left w:val="none" w:sz="0" w:space="0" w:color="auto"/>
                <w:bottom w:val="none" w:sz="0" w:space="0" w:color="auto"/>
                <w:right w:val="none" w:sz="0" w:space="0" w:color="auto"/>
              </w:divBdr>
            </w:div>
            <w:div w:id="2105103958">
              <w:marLeft w:val="0"/>
              <w:marRight w:val="0"/>
              <w:marTop w:val="0"/>
              <w:marBottom w:val="0"/>
              <w:divBdr>
                <w:top w:val="none" w:sz="0" w:space="0" w:color="auto"/>
                <w:left w:val="none" w:sz="0" w:space="0" w:color="auto"/>
                <w:bottom w:val="none" w:sz="0" w:space="0" w:color="auto"/>
                <w:right w:val="none" w:sz="0" w:space="0" w:color="auto"/>
              </w:divBdr>
            </w:div>
            <w:div w:id="1240021535">
              <w:marLeft w:val="0"/>
              <w:marRight w:val="0"/>
              <w:marTop w:val="0"/>
              <w:marBottom w:val="0"/>
              <w:divBdr>
                <w:top w:val="none" w:sz="0" w:space="0" w:color="auto"/>
                <w:left w:val="none" w:sz="0" w:space="0" w:color="auto"/>
                <w:bottom w:val="none" w:sz="0" w:space="0" w:color="auto"/>
                <w:right w:val="none" w:sz="0" w:space="0" w:color="auto"/>
              </w:divBdr>
            </w:div>
            <w:div w:id="1644458956">
              <w:marLeft w:val="0"/>
              <w:marRight w:val="0"/>
              <w:marTop w:val="0"/>
              <w:marBottom w:val="0"/>
              <w:divBdr>
                <w:top w:val="none" w:sz="0" w:space="0" w:color="auto"/>
                <w:left w:val="none" w:sz="0" w:space="0" w:color="auto"/>
                <w:bottom w:val="none" w:sz="0" w:space="0" w:color="auto"/>
                <w:right w:val="none" w:sz="0" w:space="0" w:color="auto"/>
              </w:divBdr>
            </w:div>
            <w:div w:id="1906186633">
              <w:marLeft w:val="0"/>
              <w:marRight w:val="0"/>
              <w:marTop w:val="0"/>
              <w:marBottom w:val="0"/>
              <w:divBdr>
                <w:top w:val="none" w:sz="0" w:space="0" w:color="auto"/>
                <w:left w:val="none" w:sz="0" w:space="0" w:color="auto"/>
                <w:bottom w:val="none" w:sz="0" w:space="0" w:color="auto"/>
                <w:right w:val="none" w:sz="0" w:space="0" w:color="auto"/>
              </w:divBdr>
            </w:div>
            <w:div w:id="565074848">
              <w:marLeft w:val="0"/>
              <w:marRight w:val="0"/>
              <w:marTop w:val="0"/>
              <w:marBottom w:val="0"/>
              <w:divBdr>
                <w:top w:val="none" w:sz="0" w:space="0" w:color="auto"/>
                <w:left w:val="none" w:sz="0" w:space="0" w:color="auto"/>
                <w:bottom w:val="none" w:sz="0" w:space="0" w:color="auto"/>
                <w:right w:val="none" w:sz="0" w:space="0" w:color="auto"/>
              </w:divBdr>
            </w:div>
            <w:div w:id="1011297193">
              <w:marLeft w:val="0"/>
              <w:marRight w:val="0"/>
              <w:marTop w:val="0"/>
              <w:marBottom w:val="0"/>
              <w:divBdr>
                <w:top w:val="none" w:sz="0" w:space="0" w:color="auto"/>
                <w:left w:val="none" w:sz="0" w:space="0" w:color="auto"/>
                <w:bottom w:val="none" w:sz="0" w:space="0" w:color="auto"/>
                <w:right w:val="none" w:sz="0" w:space="0" w:color="auto"/>
              </w:divBdr>
            </w:div>
            <w:div w:id="61683087">
              <w:marLeft w:val="0"/>
              <w:marRight w:val="0"/>
              <w:marTop w:val="0"/>
              <w:marBottom w:val="0"/>
              <w:divBdr>
                <w:top w:val="none" w:sz="0" w:space="0" w:color="auto"/>
                <w:left w:val="none" w:sz="0" w:space="0" w:color="auto"/>
                <w:bottom w:val="none" w:sz="0" w:space="0" w:color="auto"/>
                <w:right w:val="none" w:sz="0" w:space="0" w:color="auto"/>
              </w:divBdr>
            </w:div>
            <w:div w:id="1278565788">
              <w:marLeft w:val="0"/>
              <w:marRight w:val="0"/>
              <w:marTop w:val="0"/>
              <w:marBottom w:val="0"/>
              <w:divBdr>
                <w:top w:val="none" w:sz="0" w:space="0" w:color="auto"/>
                <w:left w:val="none" w:sz="0" w:space="0" w:color="auto"/>
                <w:bottom w:val="none" w:sz="0" w:space="0" w:color="auto"/>
                <w:right w:val="none" w:sz="0" w:space="0" w:color="auto"/>
              </w:divBdr>
            </w:div>
            <w:div w:id="1492285780">
              <w:marLeft w:val="0"/>
              <w:marRight w:val="0"/>
              <w:marTop w:val="0"/>
              <w:marBottom w:val="0"/>
              <w:divBdr>
                <w:top w:val="none" w:sz="0" w:space="0" w:color="auto"/>
                <w:left w:val="none" w:sz="0" w:space="0" w:color="auto"/>
                <w:bottom w:val="none" w:sz="0" w:space="0" w:color="auto"/>
                <w:right w:val="none" w:sz="0" w:space="0" w:color="auto"/>
              </w:divBdr>
            </w:div>
            <w:div w:id="1186947177">
              <w:marLeft w:val="0"/>
              <w:marRight w:val="0"/>
              <w:marTop w:val="0"/>
              <w:marBottom w:val="0"/>
              <w:divBdr>
                <w:top w:val="none" w:sz="0" w:space="0" w:color="auto"/>
                <w:left w:val="none" w:sz="0" w:space="0" w:color="auto"/>
                <w:bottom w:val="none" w:sz="0" w:space="0" w:color="auto"/>
                <w:right w:val="none" w:sz="0" w:space="0" w:color="auto"/>
              </w:divBdr>
            </w:div>
            <w:div w:id="1148321910">
              <w:marLeft w:val="0"/>
              <w:marRight w:val="0"/>
              <w:marTop w:val="0"/>
              <w:marBottom w:val="0"/>
              <w:divBdr>
                <w:top w:val="none" w:sz="0" w:space="0" w:color="auto"/>
                <w:left w:val="none" w:sz="0" w:space="0" w:color="auto"/>
                <w:bottom w:val="none" w:sz="0" w:space="0" w:color="auto"/>
                <w:right w:val="none" w:sz="0" w:space="0" w:color="auto"/>
              </w:divBdr>
            </w:div>
            <w:div w:id="1177187299">
              <w:marLeft w:val="0"/>
              <w:marRight w:val="0"/>
              <w:marTop w:val="0"/>
              <w:marBottom w:val="0"/>
              <w:divBdr>
                <w:top w:val="none" w:sz="0" w:space="0" w:color="auto"/>
                <w:left w:val="none" w:sz="0" w:space="0" w:color="auto"/>
                <w:bottom w:val="none" w:sz="0" w:space="0" w:color="auto"/>
                <w:right w:val="none" w:sz="0" w:space="0" w:color="auto"/>
              </w:divBdr>
            </w:div>
            <w:div w:id="54204821">
              <w:marLeft w:val="0"/>
              <w:marRight w:val="0"/>
              <w:marTop w:val="0"/>
              <w:marBottom w:val="0"/>
              <w:divBdr>
                <w:top w:val="none" w:sz="0" w:space="0" w:color="auto"/>
                <w:left w:val="none" w:sz="0" w:space="0" w:color="auto"/>
                <w:bottom w:val="none" w:sz="0" w:space="0" w:color="auto"/>
                <w:right w:val="none" w:sz="0" w:space="0" w:color="auto"/>
              </w:divBdr>
            </w:div>
            <w:div w:id="1958444493">
              <w:marLeft w:val="0"/>
              <w:marRight w:val="0"/>
              <w:marTop w:val="0"/>
              <w:marBottom w:val="0"/>
              <w:divBdr>
                <w:top w:val="none" w:sz="0" w:space="0" w:color="auto"/>
                <w:left w:val="none" w:sz="0" w:space="0" w:color="auto"/>
                <w:bottom w:val="none" w:sz="0" w:space="0" w:color="auto"/>
                <w:right w:val="none" w:sz="0" w:space="0" w:color="auto"/>
              </w:divBdr>
            </w:div>
            <w:div w:id="1068771102">
              <w:marLeft w:val="0"/>
              <w:marRight w:val="0"/>
              <w:marTop w:val="0"/>
              <w:marBottom w:val="0"/>
              <w:divBdr>
                <w:top w:val="none" w:sz="0" w:space="0" w:color="auto"/>
                <w:left w:val="none" w:sz="0" w:space="0" w:color="auto"/>
                <w:bottom w:val="none" w:sz="0" w:space="0" w:color="auto"/>
                <w:right w:val="none" w:sz="0" w:space="0" w:color="auto"/>
              </w:divBdr>
            </w:div>
            <w:div w:id="1161890141">
              <w:marLeft w:val="0"/>
              <w:marRight w:val="0"/>
              <w:marTop w:val="0"/>
              <w:marBottom w:val="0"/>
              <w:divBdr>
                <w:top w:val="none" w:sz="0" w:space="0" w:color="auto"/>
                <w:left w:val="none" w:sz="0" w:space="0" w:color="auto"/>
                <w:bottom w:val="none" w:sz="0" w:space="0" w:color="auto"/>
                <w:right w:val="none" w:sz="0" w:space="0" w:color="auto"/>
              </w:divBdr>
            </w:div>
            <w:div w:id="814302571">
              <w:marLeft w:val="0"/>
              <w:marRight w:val="0"/>
              <w:marTop w:val="0"/>
              <w:marBottom w:val="0"/>
              <w:divBdr>
                <w:top w:val="none" w:sz="0" w:space="0" w:color="auto"/>
                <w:left w:val="none" w:sz="0" w:space="0" w:color="auto"/>
                <w:bottom w:val="none" w:sz="0" w:space="0" w:color="auto"/>
                <w:right w:val="none" w:sz="0" w:space="0" w:color="auto"/>
              </w:divBdr>
            </w:div>
            <w:div w:id="959844854">
              <w:marLeft w:val="0"/>
              <w:marRight w:val="0"/>
              <w:marTop w:val="0"/>
              <w:marBottom w:val="0"/>
              <w:divBdr>
                <w:top w:val="none" w:sz="0" w:space="0" w:color="auto"/>
                <w:left w:val="none" w:sz="0" w:space="0" w:color="auto"/>
                <w:bottom w:val="none" w:sz="0" w:space="0" w:color="auto"/>
                <w:right w:val="none" w:sz="0" w:space="0" w:color="auto"/>
              </w:divBdr>
            </w:div>
            <w:div w:id="429668537">
              <w:marLeft w:val="0"/>
              <w:marRight w:val="0"/>
              <w:marTop w:val="0"/>
              <w:marBottom w:val="0"/>
              <w:divBdr>
                <w:top w:val="none" w:sz="0" w:space="0" w:color="auto"/>
                <w:left w:val="none" w:sz="0" w:space="0" w:color="auto"/>
                <w:bottom w:val="none" w:sz="0" w:space="0" w:color="auto"/>
                <w:right w:val="none" w:sz="0" w:space="0" w:color="auto"/>
              </w:divBdr>
            </w:div>
            <w:div w:id="981927416">
              <w:marLeft w:val="0"/>
              <w:marRight w:val="0"/>
              <w:marTop w:val="0"/>
              <w:marBottom w:val="0"/>
              <w:divBdr>
                <w:top w:val="none" w:sz="0" w:space="0" w:color="auto"/>
                <w:left w:val="none" w:sz="0" w:space="0" w:color="auto"/>
                <w:bottom w:val="none" w:sz="0" w:space="0" w:color="auto"/>
                <w:right w:val="none" w:sz="0" w:space="0" w:color="auto"/>
              </w:divBdr>
            </w:div>
            <w:div w:id="263996293">
              <w:marLeft w:val="0"/>
              <w:marRight w:val="0"/>
              <w:marTop w:val="0"/>
              <w:marBottom w:val="0"/>
              <w:divBdr>
                <w:top w:val="none" w:sz="0" w:space="0" w:color="auto"/>
                <w:left w:val="none" w:sz="0" w:space="0" w:color="auto"/>
                <w:bottom w:val="none" w:sz="0" w:space="0" w:color="auto"/>
                <w:right w:val="none" w:sz="0" w:space="0" w:color="auto"/>
              </w:divBdr>
            </w:div>
            <w:div w:id="1573932194">
              <w:marLeft w:val="0"/>
              <w:marRight w:val="0"/>
              <w:marTop w:val="0"/>
              <w:marBottom w:val="0"/>
              <w:divBdr>
                <w:top w:val="none" w:sz="0" w:space="0" w:color="auto"/>
                <w:left w:val="none" w:sz="0" w:space="0" w:color="auto"/>
                <w:bottom w:val="none" w:sz="0" w:space="0" w:color="auto"/>
                <w:right w:val="none" w:sz="0" w:space="0" w:color="auto"/>
              </w:divBdr>
            </w:div>
            <w:div w:id="1979337308">
              <w:marLeft w:val="0"/>
              <w:marRight w:val="0"/>
              <w:marTop w:val="0"/>
              <w:marBottom w:val="0"/>
              <w:divBdr>
                <w:top w:val="none" w:sz="0" w:space="0" w:color="auto"/>
                <w:left w:val="none" w:sz="0" w:space="0" w:color="auto"/>
                <w:bottom w:val="none" w:sz="0" w:space="0" w:color="auto"/>
                <w:right w:val="none" w:sz="0" w:space="0" w:color="auto"/>
              </w:divBdr>
            </w:div>
            <w:div w:id="1205405979">
              <w:marLeft w:val="0"/>
              <w:marRight w:val="0"/>
              <w:marTop w:val="0"/>
              <w:marBottom w:val="0"/>
              <w:divBdr>
                <w:top w:val="none" w:sz="0" w:space="0" w:color="auto"/>
                <w:left w:val="none" w:sz="0" w:space="0" w:color="auto"/>
                <w:bottom w:val="none" w:sz="0" w:space="0" w:color="auto"/>
                <w:right w:val="none" w:sz="0" w:space="0" w:color="auto"/>
              </w:divBdr>
            </w:div>
            <w:div w:id="1296523668">
              <w:marLeft w:val="0"/>
              <w:marRight w:val="0"/>
              <w:marTop w:val="0"/>
              <w:marBottom w:val="0"/>
              <w:divBdr>
                <w:top w:val="none" w:sz="0" w:space="0" w:color="auto"/>
                <w:left w:val="none" w:sz="0" w:space="0" w:color="auto"/>
                <w:bottom w:val="none" w:sz="0" w:space="0" w:color="auto"/>
                <w:right w:val="none" w:sz="0" w:space="0" w:color="auto"/>
              </w:divBdr>
            </w:div>
            <w:div w:id="2117940961">
              <w:marLeft w:val="0"/>
              <w:marRight w:val="0"/>
              <w:marTop w:val="0"/>
              <w:marBottom w:val="0"/>
              <w:divBdr>
                <w:top w:val="none" w:sz="0" w:space="0" w:color="auto"/>
                <w:left w:val="none" w:sz="0" w:space="0" w:color="auto"/>
                <w:bottom w:val="none" w:sz="0" w:space="0" w:color="auto"/>
                <w:right w:val="none" w:sz="0" w:space="0" w:color="auto"/>
              </w:divBdr>
            </w:div>
            <w:div w:id="1769427010">
              <w:marLeft w:val="0"/>
              <w:marRight w:val="0"/>
              <w:marTop w:val="0"/>
              <w:marBottom w:val="0"/>
              <w:divBdr>
                <w:top w:val="none" w:sz="0" w:space="0" w:color="auto"/>
                <w:left w:val="none" w:sz="0" w:space="0" w:color="auto"/>
                <w:bottom w:val="none" w:sz="0" w:space="0" w:color="auto"/>
                <w:right w:val="none" w:sz="0" w:space="0" w:color="auto"/>
              </w:divBdr>
            </w:div>
            <w:div w:id="59519924">
              <w:marLeft w:val="0"/>
              <w:marRight w:val="0"/>
              <w:marTop w:val="0"/>
              <w:marBottom w:val="0"/>
              <w:divBdr>
                <w:top w:val="none" w:sz="0" w:space="0" w:color="auto"/>
                <w:left w:val="none" w:sz="0" w:space="0" w:color="auto"/>
                <w:bottom w:val="none" w:sz="0" w:space="0" w:color="auto"/>
                <w:right w:val="none" w:sz="0" w:space="0" w:color="auto"/>
              </w:divBdr>
            </w:div>
            <w:div w:id="626082842">
              <w:marLeft w:val="0"/>
              <w:marRight w:val="0"/>
              <w:marTop w:val="0"/>
              <w:marBottom w:val="0"/>
              <w:divBdr>
                <w:top w:val="none" w:sz="0" w:space="0" w:color="auto"/>
                <w:left w:val="none" w:sz="0" w:space="0" w:color="auto"/>
                <w:bottom w:val="none" w:sz="0" w:space="0" w:color="auto"/>
                <w:right w:val="none" w:sz="0" w:space="0" w:color="auto"/>
              </w:divBdr>
            </w:div>
            <w:div w:id="1117992425">
              <w:marLeft w:val="0"/>
              <w:marRight w:val="0"/>
              <w:marTop w:val="0"/>
              <w:marBottom w:val="0"/>
              <w:divBdr>
                <w:top w:val="none" w:sz="0" w:space="0" w:color="auto"/>
                <w:left w:val="none" w:sz="0" w:space="0" w:color="auto"/>
                <w:bottom w:val="none" w:sz="0" w:space="0" w:color="auto"/>
                <w:right w:val="none" w:sz="0" w:space="0" w:color="auto"/>
              </w:divBdr>
            </w:div>
            <w:div w:id="1145045423">
              <w:marLeft w:val="0"/>
              <w:marRight w:val="0"/>
              <w:marTop w:val="0"/>
              <w:marBottom w:val="0"/>
              <w:divBdr>
                <w:top w:val="none" w:sz="0" w:space="0" w:color="auto"/>
                <w:left w:val="none" w:sz="0" w:space="0" w:color="auto"/>
                <w:bottom w:val="none" w:sz="0" w:space="0" w:color="auto"/>
                <w:right w:val="none" w:sz="0" w:space="0" w:color="auto"/>
              </w:divBdr>
            </w:div>
            <w:div w:id="416827780">
              <w:marLeft w:val="0"/>
              <w:marRight w:val="0"/>
              <w:marTop w:val="0"/>
              <w:marBottom w:val="0"/>
              <w:divBdr>
                <w:top w:val="none" w:sz="0" w:space="0" w:color="auto"/>
                <w:left w:val="none" w:sz="0" w:space="0" w:color="auto"/>
                <w:bottom w:val="none" w:sz="0" w:space="0" w:color="auto"/>
                <w:right w:val="none" w:sz="0" w:space="0" w:color="auto"/>
              </w:divBdr>
            </w:div>
            <w:div w:id="2064988599">
              <w:marLeft w:val="0"/>
              <w:marRight w:val="0"/>
              <w:marTop w:val="0"/>
              <w:marBottom w:val="0"/>
              <w:divBdr>
                <w:top w:val="none" w:sz="0" w:space="0" w:color="auto"/>
                <w:left w:val="none" w:sz="0" w:space="0" w:color="auto"/>
                <w:bottom w:val="none" w:sz="0" w:space="0" w:color="auto"/>
                <w:right w:val="none" w:sz="0" w:space="0" w:color="auto"/>
              </w:divBdr>
            </w:div>
            <w:div w:id="1109355785">
              <w:marLeft w:val="0"/>
              <w:marRight w:val="0"/>
              <w:marTop w:val="0"/>
              <w:marBottom w:val="0"/>
              <w:divBdr>
                <w:top w:val="none" w:sz="0" w:space="0" w:color="auto"/>
                <w:left w:val="none" w:sz="0" w:space="0" w:color="auto"/>
                <w:bottom w:val="none" w:sz="0" w:space="0" w:color="auto"/>
                <w:right w:val="none" w:sz="0" w:space="0" w:color="auto"/>
              </w:divBdr>
            </w:div>
            <w:div w:id="662011645">
              <w:marLeft w:val="0"/>
              <w:marRight w:val="0"/>
              <w:marTop w:val="0"/>
              <w:marBottom w:val="0"/>
              <w:divBdr>
                <w:top w:val="none" w:sz="0" w:space="0" w:color="auto"/>
                <w:left w:val="none" w:sz="0" w:space="0" w:color="auto"/>
                <w:bottom w:val="none" w:sz="0" w:space="0" w:color="auto"/>
                <w:right w:val="none" w:sz="0" w:space="0" w:color="auto"/>
              </w:divBdr>
            </w:div>
            <w:div w:id="1772043949">
              <w:marLeft w:val="0"/>
              <w:marRight w:val="0"/>
              <w:marTop w:val="0"/>
              <w:marBottom w:val="0"/>
              <w:divBdr>
                <w:top w:val="none" w:sz="0" w:space="0" w:color="auto"/>
                <w:left w:val="none" w:sz="0" w:space="0" w:color="auto"/>
                <w:bottom w:val="none" w:sz="0" w:space="0" w:color="auto"/>
                <w:right w:val="none" w:sz="0" w:space="0" w:color="auto"/>
              </w:divBdr>
            </w:div>
            <w:div w:id="537427772">
              <w:marLeft w:val="0"/>
              <w:marRight w:val="0"/>
              <w:marTop w:val="0"/>
              <w:marBottom w:val="0"/>
              <w:divBdr>
                <w:top w:val="none" w:sz="0" w:space="0" w:color="auto"/>
                <w:left w:val="none" w:sz="0" w:space="0" w:color="auto"/>
                <w:bottom w:val="none" w:sz="0" w:space="0" w:color="auto"/>
                <w:right w:val="none" w:sz="0" w:space="0" w:color="auto"/>
              </w:divBdr>
            </w:div>
            <w:div w:id="1255237237">
              <w:marLeft w:val="0"/>
              <w:marRight w:val="0"/>
              <w:marTop w:val="0"/>
              <w:marBottom w:val="0"/>
              <w:divBdr>
                <w:top w:val="none" w:sz="0" w:space="0" w:color="auto"/>
                <w:left w:val="none" w:sz="0" w:space="0" w:color="auto"/>
                <w:bottom w:val="none" w:sz="0" w:space="0" w:color="auto"/>
                <w:right w:val="none" w:sz="0" w:space="0" w:color="auto"/>
              </w:divBdr>
            </w:div>
            <w:div w:id="778187374">
              <w:marLeft w:val="0"/>
              <w:marRight w:val="0"/>
              <w:marTop w:val="0"/>
              <w:marBottom w:val="0"/>
              <w:divBdr>
                <w:top w:val="none" w:sz="0" w:space="0" w:color="auto"/>
                <w:left w:val="none" w:sz="0" w:space="0" w:color="auto"/>
                <w:bottom w:val="none" w:sz="0" w:space="0" w:color="auto"/>
                <w:right w:val="none" w:sz="0" w:space="0" w:color="auto"/>
              </w:divBdr>
            </w:div>
            <w:div w:id="1094866256">
              <w:marLeft w:val="0"/>
              <w:marRight w:val="0"/>
              <w:marTop w:val="0"/>
              <w:marBottom w:val="0"/>
              <w:divBdr>
                <w:top w:val="none" w:sz="0" w:space="0" w:color="auto"/>
                <w:left w:val="none" w:sz="0" w:space="0" w:color="auto"/>
                <w:bottom w:val="none" w:sz="0" w:space="0" w:color="auto"/>
                <w:right w:val="none" w:sz="0" w:space="0" w:color="auto"/>
              </w:divBdr>
            </w:div>
            <w:div w:id="2143112661">
              <w:marLeft w:val="0"/>
              <w:marRight w:val="0"/>
              <w:marTop w:val="0"/>
              <w:marBottom w:val="0"/>
              <w:divBdr>
                <w:top w:val="none" w:sz="0" w:space="0" w:color="auto"/>
                <w:left w:val="none" w:sz="0" w:space="0" w:color="auto"/>
                <w:bottom w:val="none" w:sz="0" w:space="0" w:color="auto"/>
                <w:right w:val="none" w:sz="0" w:space="0" w:color="auto"/>
              </w:divBdr>
            </w:div>
          </w:divsChild>
        </w:div>
        <w:div w:id="1347371010">
          <w:marLeft w:val="0"/>
          <w:marRight w:val="0"/>
          <w:marTop w:val="0"/>
          <w:marBottom w:val="0"/>
          <w:divBdr>
            <w:top w:val="none" w:sz="0" w:space="0" w:color="auto"/>
            <w:left w:val="none" w:sz="0" w:space="0" w:color="auto"/>
            <w:bottom w:val="none" w:sz="0" w:space="0" w:color="auto"/>
            <w:right w:val="none" w:sz="0" w:space="0" w:color="auto"/>
          </w:divBdr>
          <w:divsChild>
            <w:div w:id="370570441">
              <w:marLeft w:val="0"/>
              <w:marRight w:val="0"/>
              <w:marTop w:val="0"/>
              <w:marBottom w:val="0"/>
              <w:divBdr>
                <w:top w:val="none" w:sz="0" w:space="0" w:color="auto"/>
                <w:left w:val="none" w:sz="0" w:space="0" w:color="auto"/>
                <w:bottom w:val="none" w:sz="0" w:space="0" w:color="auto"/>
                <w:right w:val="none" w:sz="0" w:space="0" w:color="auto"/>
              </w:divBdr>
            </w:div>
            <w:div w:id="1827435868">
              <w:marLeft w:val="0"/>
              <w:marRight w:val="0"/>
              <w:marTop w:val="0"/>
              <w:marBottom w:val="0"/>
              <w:divBdr>
                <w:top w:val="none" w:sz="0" w:space="0" w:color="auto"/>
                <w:left w:val="none" w:sz="0" w:space="0" w:color="auto"/>
                <w:bottom w:val="none" w:sz="0" w:space="0" w:color="auto"/>
                <w:right w:val="none" w:sz="0" w:space="0" w:color="auto"/>
              </w:divBdr>
            </w:div>
            <w:div w:id="2087872669">
              <w:marLeft w:val="0"/>
              <w:marRight w:val="0"/>
              <w:marTop w:val="0"/>
              <w:marBottom w:val="0"/>
              <w:divBdr>
                <w:top w:val="none" w:sz="0" w:space="0" w:color="auto"/>
                <w:left w:val="none" w:sz="0" w:space="0" w:color="auto"/>
                <w:bottom w:val="none" w:sz="0" w:space="0" w:color="auto"/>
                <w:right w:val="none" w:sz="0" w:space="0" w:color="auto"/>
              </w:divBdr>
            </w:div>
            <w:div w:id="2132702528">
              <w:marLeft w:val="0"/>
              <w:marRight w:val="0"/>
              <w:marTop w:val="0"/>
              <w:marBottom w:val="0"/>
              <w:divBdr>
                <w:top w:val="none" w:sz="0" w:space="0" w:color="auto"/>
                <w:left w:val="none" w:sz="0" w:space="0" w:color="auto"/>
                <w:bottom w:val="none" w:sz="0" w:space="0" w:color="auto"/>
                <w:right w:val="none" w:sz="0" w:space="0" w:color="auto"/>
              </w:divBdr>
            </w:div>
            <w:div w:id="1388996079">
              <w:marLeft w:val="0"/>
              <w:marRight w:val="0"/>
              <w:marTop w:val="0"/>
              <w:marBottom w:val="0"/>
              <w:divBdr>
                <w:top w:val="none" w:sz="0" w:space="0" w:color="auto"/>
                <w:left w:val="none" w:sz="0" w:space="0" w:color="auto"/>
                <w:bottom w:val="none" w:sz="0" w:space="0" w:color="auto"/>
                <w:right w:val="none" w:sz="0" w:space="0" w:color="auto"/>
              </w:divBdr>
            </w:div>
            <w:div w:id="927151633">
              <w:marLeft w:val="0"/>
              <w:marRight w:val="0"/>
              <w:marTop w:val="0"/>
              <w:marBottom w:val="0"/>
              <w:divBdr>
                <w:top w:val="none" w:sz="0" w:space="0" w:color="auto"/>
                <w:left w:val="none" w:sz="0" w:space="0" w:color="auto"/>
                <w:bottom w:val="none" w:sz="0" w:space="0" w:color="auto"/>
                <w:right w:val="none" w:sz="0" w:space="0" w:color="auto"/>
              </w:divBdr>
            </w:div>
            <w:div w:id="945384367">
              <w:marLeft w:val="0"/>
              <w:marRight w:val="0"/>
              <w:marTop w:val="0"/>
              <w:marBottom w:val="0"/>
              <w:divBdr>
                <w:top w:val="none" w:sz="0" w:space="0" w:color="auto"/>
                <w:left w:val="none" w:sz="0" w:space="0" w:color="auto"/>
                <w:bottom w:val="none" w:sz="0" w:space="0" w:color="auto"/>
                <w:right w:val="none" w:sz="0" w:space="0" w:color="auto"/>
              </w:divBdr>
            </w:div>
            <w:div w:id="1220820220">
              <w:marLeft w:val="0"/>
              <w:marRight w:val="0"/>
              <w:marTop w:val="0"/>
              <w:marBottom w:val="0"/>
              <w:divBdr>
                <w:top w:val="none" w:sz="0" w:space="0" w:color="auto"/>
                <w:left w:val="none" w:sz="0" w:space="0" w:color="auto"/>
                <w:bottom w:val="none" w:sz="0" w:space="0" w:color="auto"/>
                <w:right w:val="none" w:sz="0" w:space="0" w:color="auto"/>
              </w:divBdr>
            </w:div>
            <w:div w:id="681905047">
              <w:marLeft w:val="0"/>
              <w:marRight w:val="0"/>
              <w:marTop w:val="0"/>
              <w:marBottom w:val="0"/>
              <w:divBdr>
                <w:top w:val="none" w:sz="0" w:space="0" w:color="auto"/>
                <w:left w:val="none" w:sz="0" w:space="0" w:color="auto"/>
                <w:bottom w:val="none" w:sz="0" w:space="0" w:color="auto"/>
                <w:right w:val="none" w:sz="0" w:space="0" w:color="auto"/>
              </w:divBdr>
            </w:div>
            <w:div w:id="755981625">
              <w:marLeft w:val="0"/>
              <w:marRight w:val="0"/>
              <w:marTop w:val="0"/>
              <w:marBottom w:val="0"/>
              <w:divBdr>
                <w:top w:val="none" w:sz="0" w:space="0" w:color="auto"/>
                <w:left w:val="none" w:sz="0" w:space="0" w:color="auto"/>
                <w:bottom w:val="none" w:sz="0" w:space="0" w:color="auto"/>
                <w:right w:val="none" w:sz="0" w:space="0" w:color="auto"/>
              </w:divBdr>
            </w:div>
            <w:div w:id="2028099135">
              <w:marLeft w:val="0"/>
              <w:marRight w:val="0"/>
              <w:marTop w:val="0"/>
              <w:marBottom w:val="123"/>
              <w:divBdr>
                <w:top w:val="none" w:sz="0" w:space="0" w:color="auto"/>
                <w:left w:val="none" w:sz="0" w:space="0" w:color="auto"/>
                <w:bottom w:val="none" w:sz="0" w:space="0" w:color="auto"/>
                <w:right w:val="none" w:sz="0" w:space="0" w:color="auto"/>
              </w:divBdr>
            </w:div>
            <w:div w:id="1465273670">
              <w:marLeft w:val="0"/>
              <w:marRight w:val="0"/>
              <w:marTop w:val="0"/>
              <w:marBottom w:val="123"/>
              <w:divBdr>
                <w:top w:val="none" w:sz="0" w:space="0" w:color="auto"/>
                <w:left w:val="none" w:sz="0" w:space="0" w:color="auto"/>
                <w:bottom w:val="none" w:sz="0" w:space="0" w:color="auto"/>
                <w:right w:val="none" w:sz="0" w:space="0" w:color="auto"/>
              </w:divBdr>
            </w:div>
            <w:div w:id="525101518">
              <w:marLeft w:val="0"/>
              <w:marRight w:val="0"/>
              <w:marTop w:val="0"/>
              <w:marBottom w:val="0"/>
              <w:divBdr>
                <w:top w:val="none" w:sz="0" w:space="0" w:color="auto"/>
                <w:left w:val="none" w:sz="0" w:space="0" w:color="auto"/>
                <w:bottom w:val="none" w:sz="0" w:space="0" w:color="auto"/>
                <w:right w:val="none" w:sz="0" w:space="0" w:color="auto"/>
              </w:divBdr>
            </w:div>
            <w:div w:id="493296919">
              <w:marLeft w:val="0"/>
              <w:marRight w:val="0"/>
              <w:marTop w:val="0"/>
              <w:marBottom w:val="0"/>
              <w:divBdr>
                <w:top w:val="none" w:sz="0" w:space="0" w:color="auto"/>
                <w:left w:val="none" w:sz="0" w:space="0" w:color="auto"/>
                <w:bottom w:val="none" w:sz="0" w:space="0" w:color="auto"/>
                <w:right w:val="none" w:sz="0" w:space="0" w:color="auto"/>
              </w:divBdr>
            </w:div>
            <w:div w:id="252512295">
              <w:marLeft w:val="0"/>
              <w:marRight w:val="0"/>
              <w:marTop w:val="0"/>
              <w:marBottom w:val="0"/>
              <w:divBdr>
                <w:top w:val="none" w:sz="0" w:space="0" w:color="auto"/>
                <w:left w:val="none" w:sz="0" w:space="0" w:color="auto"/>
                <w:bottom w:val="none" w:sz="0" w:space="0" w:color="auto"/>
                <w:right w:val="none" w:sz="0" w:space="0" w:color="auto"/>
              </w:divBdr>
            </w:div>
            <w:div w:id="1420954136">
              <w:marLeft w:val="0"/>
              <w:marRight w:val="0"/>
              <w:marTop w:val="0"/>
              <w:marBottom w:val="0"/>
              <w:divBdr>
                <w:top w:val="none" w:sz="0" w:space="0" w:color="auto"/>
                <w:left w:val="none" w:sz="0" w:space="0" w:color="auto"/>
                <w:bottom w:val="none" w:sz="0" w:space="0" w:color="auto"/>
                <w:right w:val="none" w:sz="0" w:space="0" w:color="auto"/>
              </w:divBdr>
            </w:div>
            <w:div w:id="1096945016">
              <w:marLeft w:val="0"/>
              <w:marRight w:val="0"/>
              <w:marTop w:val="0"/>
              <w:marBottom w:val="0"/>
              <w:divBdr>
                <w:top w:val="none" w:sz="0" w:space="0" w:color="auto"/>
                <w:left w:val="none" w:sz="0" w:space="0" w:color="auto"/>
                <w:bottom w:val="none" w:sz="0" w:space="0" w:color="auto"/>
                <w:right w:val="none" w:sz="0" w:space="0" w:color="auto"/>
              </w:divBdr>
            </w:div>
            <w:div w:id="1259602649">
              <w:marLeft w:val="0"/>
              <w:marRight w:val="0"/>
              <w:marTop w:val="0"/>
              <w:marBottom w:val="0"/>
              <w:divBdr>
                <w:top w:val="none" w:sz="0" w:space="0" w:color="auto"/>
                <w:left w:val="none" w:sz="0" w:space="0" w:color="auto"/>
                <w:bottom w:val="none" w:sz="0" w:space="0" w:color="auto"/>
                <w:right w:val="none" w:sz="0" w:space="0" w:color="auto"/>
              </w:divBdr>
            </w:div>
            <w:div w:id="982151886">
              <w:marLeft w:val="0"/>
              <w:marRight w:val="0"/>
              <w:marTop w:val="0"/>
              <w:marBottom w:val="0"/>
              <w:divBdr>
                <w:top w:val="none" w:sz="0" w:space="0" w:color="auto"/>
                <w:left w:val="none" w:sz="0" w:space="0" w:color="auto"/>
                <w:bottom w:val="none" w:sz="0" w:space="0" w:color="auto"/>
                <w:right w:val="none" w:sz="0" w:space="0" w:color="auto"/>
              </w:divBdr>
            </w:div>
            <w:div w:id="1956709674">
              <w:marLeft w:val="0"/>
              <w:marRight w:val="0"/>
              <w:marTop w:val="0"/>
              <w:marBottom w:val="0"/>
              <w:divBdr>
                <w:top w:val="none" w:sz="0" w:space="0" w:color="auto"/>
                <w:left w:val="none" w:sz="0" w:space="0" w:color="auto"/>
                <w:bottom w:val="none" w:sz="0" w:space="0" w:color="auto"/>
                <w:right w:val="none" w:sz="0" w:space="0" w:color="auto"/>
              </w:divBdr>
            </w:div>
            <w:div w:id="399711748">
              <w:marLeft w:val="0"/>
              <w:marRight w:val="0"/>
              <w:marTop w:val="0"/>
              <w:marBottom w:val="123"/>
              <w:divBdr>
                <w:top w:val="none" w:sz="0" w:space="0" w:color="auto"/>
                <w:left w:val="none" w:sz="0" w:space="0" w:color="auto"/>
                <w:bottom w:val="none" w:sz="0" w:space="0" w:color="auto"/>
                <w:right w:val="none" w:sz="0" w:space="0" w:color="auto"/>
              </w:divBdr>
            </w:div>
            <w:div w:id="1210798932">
              <w:marLeft w:val="0"/>
              <w:marRight w:val="0"/>
              <w:marTop w:val="0"/>
              <w:marBottom w:val="0"/>
              <w:divBdr>
                <w:top w:val="none" w:sz="0" w:space="0" w:color="auto"/>
                <w:left w:val="none" w:sz="0" w:space="0" w:color="auto"/>
                <w:bottom w:val="none" w:sz="0" w:space="0" w:color="auto"/>
                <w:right w:val="none" w:sz="0" w:space="0" w:color="auto"/>
              </w:divBdr>
              <w:divsChild>
                <w:div w:id="583759746">
                  <w:marLeft w:val="0"/>
                  <w:marRight w:val="0"/>
                  <w:marTop w:val="0"/>
                  <w:marBottom w:val="0"/>
                  <w:divBdr>
                    <w:top w:val="none" w:sz="0" w:space="0" w:color="auto"/>
                    <w:left w:val="none" w:sz="0" w:space="0" w:color="auto"/>
                    <w:bottom w:val="none" w:sz="0" w:space="0" w:color="auto"/>
                    <w:right w:val="none" w:sz="0" w:space="0" w:color="auto"/>
                  </w:divBdr>
                </w:div>
                <w:div w:id="154312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195509">
      <w:bodyDiv w:val="1"/>
      <w:marLeft w:val="0"/>
      <w:marRight w:val="0"/>
      <w:marTop w:val="0"/>
      <w:marBottom w:val="0"/>
      <w:divBdr>
        <w:top w:val="none" w:sz="0" w:space="0" w:color="auto"/>
        <w:left w:val="none" w:sz="0" w:space="0" w:color="auto"/>
        <w:bottom w:val="none" w:sz="0" w:space="0" w:color="auto"/>
        <w:right w:val="none" w:sz="0" w:space="0" w:color="auto"/>
      </w:divBdr>
      <w:divsChild>
        <w:div w:id="942693023">
          <w:marLeft w:val="0"/>
          <w:marRight w:val="0"/>
          <w:marTop w:val="0"/>
          <w:marBottom w:val="0"/>
          <w:divBdr>
            <w:top w:val="none" w:sz="0" w:space="0" w:color="auto"/>
            <w:left w:val="none" w:sz="0" w:space="0" w:color="auto"/>
            <w:bottom w:val="none" w:sz="0" w:space="0" w:color="auto"/>
            <w:right w:val="none" w:sz="0" w:space="0" w:color="auto"/>
          </w:divBdr>
        </w:div>
        <w:div w:id="485829587">
          <w:marLeft w:val="0"/>
          <w:marRight w:val="0"/>
          <w:marTop w:val="0"/>
          <w:marBottom w:val="0"/>
          <w:divBdr>
            <w:top w:val="none" w:sz="0" w:space="0" w:color="auto"/>
            <w:left w:val="none" w:sz="0" w:space="0" w:color="auto"/>
            <w:bottom w:val="none" w:sz="0" w:space="0" w:color="auto"/>
            <w:right w:val="none" w:sz="0" w:space="0" w:color="auto"/>
          </w:divBdr>
        </w:div>
        <w:div w:id="1479150188">
          <w:marLeft w:val="0"/>
          <w:marRight w:val="0"/>
          <w:marTop w:val="0"/>
          <w:marBottom w:val="0"/>
          <w:divBdr>
            <w:top w:val="none" w:sz="0" w:space="0" w:color="auto"/>
            <w:left w:val="none" w:sz="0" w:space="0" w:color="auto"/>
            <w:bottom w:val="none" w:sz="0" w:space="0" w:color="auto"/>
            <w:right w:val="none" w:sz="0" w:space="0" w:color="auto"/>
          </w:divBdr>
        </w:div>
        <w:div w:id="1456607526">
          <w:marLeft w:val="0"/>
          <w:marRight w:val="0"/>
          <w:marTop w:val="0"/>
          <w:marBottom w:val="0"/>
          <w:divBdr>
            <w:top w:val="none" w:sz="0" w:space="0" w:color="auto"/>
            <w:left w:val="none" w:sz="0" w:space="0" w:color="auto"/>
            <w:bottom w:val="none" w:sz="0" w:space="0" w:color="auto"/>
            <w:right w:val="none" w:sz="0" w:space="0" w:color="auto"/>
          </w:divBdr>
        </w:div>
        <w:div w:id="1697728185">
          <w:marLeft w:val="0"/>
          <w:marRight w:val="0"/>
          <w:marTop w:val="0"/>
          <w:marBottom w:val="0"/>
          <w:divBdr>
            <w:top w:val="none" w:sz="0" w:space="0" w:color="auto"/>
            <w:left w:val="none" w:sz="0" w:space="0" w:color="auto"/>
            <w:bottom w:val="none" w:sz="0" w:space="0" w:color="auto"/>
            <w:right w:val="none" w:sz="0" w:space="0" w:color="auto"/>
          </w:divBdr>
        </w:div>
        <w:div w:id="908416426">
          <w:marLeft w:val="0"/>
          <w:marRight w:val="0"/>
          <w:marTop w:val="0"/>
          <w:marBottom w:val="0"/>
          <w:divBdr>
            <w:top w:val="none" w:sz="0" w:space="0" w:color="auto"/>
            <w:left w:val="none" w:sz="0" w:space="0" w:color="auto"/>
            <w:bottom w:val="none" w:sz="0" w:space="0" w:color="auto"/>
            <w:right w:val="none" w:sz="0" w:space="0" w:color="auto"/>
          </w:divBdr>
        </w:div>
        <w:div w:id="1993674316">
          <w:marLeft w:val="0"/>
          <w:marRight w:val="0"/>
          <w:marTop w:val="0"/>
          <w:marBottom w:val="123"/>
          <w:divBdr>
            <w:top w:val="none" w:sz="0" w:space="0" w:color="auto"/>
            <w:left w:val="none" w:sz="0" w:space="0" w:color="auto"/>
            <w:bottom w:val="none" w:sz="0" w:space="0" w:color="auto"/>
            <w:right w:val="none" w:sz="0" w:space="0" w:color="auto"/>
          </w:divBdr>
        </w:div>
        <w:div w:id="1942837454">
          <w:marLeft w:val="0"/>
          <w:marRight w:val="0"/>
          <w:marTop w:val="0"/>
          <w:marBottom w:val="0"/>
          <w:divBdr>
            <w:top w:val="single" w:sz="2" w:space="2" w:color="000000"/>
            <w:left w:val="none" w:sz="0" w:space="0" w:color="auto"/>
            <w:bottom w:val="none" w:sz="0" w:space="2" w:color="auto"/>
            <w:right w:val="none" w:sz="0" w:space="0" w:color="auto"/>
          </w:divBdr>
        </w:div>
        <w:div w:id="1996520439">
          <w:marLeft w:val="0"/>
          <w:marRight w:val="0"/>
          <w:marTop w:val="0"/>
          <w:marBottom w:val="240"/>
          <w:divBdr>
            <w:top w:val="none" w:sz="0" w:space="0" w:color="auto"/>
            <w:left w:val="none" w:sz="0" w:space="0" w:color="auto"/>
            <w:bottom w:val="none" w:sz="0" w:space="0" w:color="auto"/>
            <w:right w:val="none" w:sz="0" w:space="0" w:color="auto"/>
          </w:divBdr>
        </w:div>
        <w:div w:id="1677616289">
          <w:marLeft w:val="0"/>
          <w:marRight w:val="0"/>
          <w:marTop w:val="0"/>
          <w:marBottom w:val="0"/>
          <w:divBdr>
            <w:top w:val="none" w:sz="0" w:space="0" w:color="auto"/>
            <w:left w:val="none" w:sz="0" w:space="0" w:color="auto"/>
            <w:bottom w:val="none" w:sz="0" w:space="0" w:color="auto"/>
            <w:right w:val="none" w:sz="0" w:space="0" w:color="auto"/>
          </w:divBdr>
        </w:div>
        <w:div w:id="338386556">
          <w:marLeft w:val="0"/>
          <w:marRight w:val="0"/>
          <w:marTop w:val="0"/>
          <w:marBottom w:val="0"/>
          <w:divBdr>
            <w:top w:val="none" w:sz="0" w:space="0" w:color="auto"/>
            <w:left w:val="none" w:sz="0" w:space="0" w:color="auto"/>
            <w:bottom w:val="none" w:sz="0" w:space="0" w:color="auto"/>
            <w:right w:val="none" w:sz="0" w:space="0" w:color="auto"/>
          </w:divBdr>
        </w:div>
        <w:div w:id="1645164009">
          <w:marLeft w:val="0"/>
          <w:marRight w:val="0"/>
          <w:marTop w:val="0"/>
          <w:marBottom w:val="0"/>
          <w:divBdr>
            <w:top w:val="none" w:sz="0" w:space="0" w:color="auto"/>
            <w:left w:val="none" w:sz="0" w:space="0" w:color="auto"/>
            <w:bottom w:val="none" w:sz="0" w:space="0" w:color="auto"/>
            <w:right w:val="none" w:sz="0" w:space="0" w:color="auto"/>
          </w:divBdr>
        </w:div>
        <w:div w:id="1216507348">
          <w:marLeft w:val="0"/>
          <w:marRight w:val="0"/>
          <w:marTop w:val="0"/>
          <w:marBottom w:val="0"/>
          <w:divBdr>
            <w:top w:val="none" w:sz="0" w:space="0" w:color="auto"/>
            <w:left w:val="none" w:sz="0" w:space="0" w:color="auto"/>
            <w:bottom w:val="none" w:sz="0" w:space="0" w:color="auto"/>
            <w:right w:val="none" w:sz="0" w:space="0" w:color="auto"/>
          </w:divBdr>
        </w:div>
        <w:div w:id="357707301">
          <w:marLeft w:val="0"/>
          <w:marRight w:val="0"/>
          <w:marTop w:val="0"/>
          <w:marBottom w:val="0"/>
          <w:divBdr>
            <w:top w:val="none" w:sz="0" w:space="0" w:color="auto"/>
            <w:left w:val="none" w:sz="0" w:space="0" w:color="auto"/>
            <w:bottom w:val="none" w:sz="0" w:space="0" w:color="auto"/>
            <w:right w:val="none" w:sz="0" w:space="0" w:color="auto"/>
          </w:divBdr>
        </w:div>
        <w:div w:id="1262379204">
          <w:marLeft w:val="0"/>
          <w:marRight w:val="0"/>
          <w:marTop w:val="0"/>
          <w:marBottom w:val="0"/>
          <w:divBdr>
            <w:top w:val="none" w:sz="0" w:space="0" w:color="auto"/>
            <w:left w:val="none" w:sz="0" w:space="0" w:color="auto"/>
            <w:bottom w:val="none" w:sz="0" w:space="0" w:color="auto"/>
            <w:right w:val="none" w:sz="0" w:space="0" w:color="auto"/>
          </w:divBdr>
        </w:div>
        <w:div w:id="1852066448">
          <w:marLeft w:val="0"/>
          <w:marRight w:val="0"/>
          <w:marTop w:val="0"/>
          <w:marBottom w:val="0"/>
          <w:divBdr>
            <w:top w:val="none" w:sz="0" w:space="0" w:color="auto"/>
            <w:left w:val="none" w:sz="0" w:space="0" w:color="auto"/>
            <w:bottom w:val="none" w:sz="0" w:space="0" w:color="auto"/>
            <w:right w:val="none" w:sz="0" w:space="0" w:color="auto"/>
          </w:divBdr>
        </w:div>
        <w:div w:id="117142103">
          <w:marLeft w:val="0"/>
          <w:marRight w:val="0"/>
          <w:marTop w:val="0"/>
          <w:marBottom w:val="0"/>
          <w:divBdr>
            <w:top w:val="none" w:sz="0" w:space="0" w:color="auto"/>
            <w:left w:val="none" w:sz="0" w:space="0" w:color="auto"/>
            <w:bottom w:val="none" w:sz="0" w:space="0" w:color="auto"/>
            <w:right w:val="none" w:sz="0" w:space="0" w:color="auto"/>
          </w:divBdr>
        </w:div>
        <w:div w:id="737365249">
          <w:marLeft w:val="0"/>
          <w:marRight w:val="0"/>
          <w:marTop w:val="0"/>
          <w:marBottom w:val="0"/>
          <w:divBdr>
            <w:top w:val="none" w:sz="0" w:space="0" w:color="auto"/>
            <w:left w:val="none" w:sz="0" w:space="0" w:color="auto"/>
            <w:bottom w:val="none" w:sz="0" w:space="0" w:color="auto"/>
            <w:right w:val="none" w:sz="0" w:space="0" w:color="auto"/>
          </w:divBdr>
        </w:div>
        <w:div w:id="1169364169">
          <w:marLeft w:val="0"/>
          <w:marRight w:val="0"/>
          <w:marTop w:val="0"/>
          <w:marBottom w:val="0"/>
          <w:divBdr>
            <w:top w:val="none" w:sz="0" w:space="0" w:color="auto"/>
            <w:left w:val="none" w:sz="0" w:space="0" w:color="auto"/>
            <w:bottom w:val="none" w:sz="0" w:space="0" w:color="auto"/>
            <w:right w:val="none" w:sz="0" w:space="0" w:color="auto"/>
          </w:divBdr>
        </w:div>
        <w:div w:id="38936924">
          <w:marLeft w:val="0"/>
          <w:marRight w:val="0"/>
          <w:marTop w:val="0"/>
          <w:marBottom w:val="0"/>
          <w:divBdr>
            <w:top w:val="none" w:sz="0" w:space="0" w:color="auto"/>
            <w:left w:val="none" w:sz="0" w:space="0" w:color="auto"/>
            <w:bottom w:val="none" w:sz="0" w:space="0" w:color="auto"/>
            <w:right w:val="none" w:sz="0" w:space="0" w:color="auto"/>
          </w:divBdr>
        </w:div>
        <w:div w:id="1790708162">
          <w:marLeft w:val="0"/>
          <w:marRight w:val="0"/>
          <w:marTop w:val="0"/>
          <w:marBottom w:val="0"/>
          <w:divBdr>
            <w:top w:val="none" w:sz="0" w:space="0" w:color="auto"/>
            <w:left w:val="none" w:sz="0" w:space="0" w:color="auto"/>
            <w:bottom w:val="none" w:sz="0" w:space="0" w:color="auto"/>
            <w:right w:val="none" w:sz="0" w:space="0" w:color="auto"/>
          </w:divBdr>
        </w:div>
        <w:div w:id="1821650384">
          <w:marLeft w:val="0"/>
          <w:marRight w:val="0"/>
          <w:marTop w:val="0"/>
          <w:marBottom w:val="0"/>
          <w:divBdr>
            <w:top w:val="none" w:sz="0" w:space="0" w:color="auto"/>
            <w:left w:val="none" w:sz="0" w:space="0" w:color="auto"/>
            <w:bottom w:val="none" w:sz="0" w:space="0" w:color="auto"/>
            <w:right w:val="none" w:sz="0" w:space="0" w:color="auto"/>
          </w:divBdr>
        </w:div>
        <w:div w:id="343287698">
          <w:marLeft w:val="0"/>
          <w:marRight w:val="0"/>
          <w:marTop w:val="0"/>
          <w:marBottom w:val="0"/>
          <w:divBdr>
            <w:top w:val="none" w:sz="0" w:space="0" w:color="auto"/>
            <w:left w:val="none" w:sz="0" w:space="0" w:color="auto"/>
            <w:bottom w:val="none" w:sz="0" w:space="0" w:color="auto"/>
            <w:right w:val="none" w:sz="0" w:space="0" w:color="auto"/>
          </w:divBdr>
        </w:div>
        <w:div w:id="768627303">
          <w:marLeft w:val="0"/>
          <w:marRight w:val="0"/>
          <w:marTop w:val="0"/>
          <w:marBottom w:val="0"/>
          <w:divBdr>
            <w:top w:val="none" w:sz="0" w:space="0" w:color="auto"/>
            <w:left w:val="none" w:sz="0" w:space="0" w:color="auto"/>
            <w:bottom w:val="none" w:sz="0" w:space="0" w:color="auto"/>
            <w:right w:val="none" w:sz="0" w:space="0" w:color="auto"/>
          </w:divBdr>
        </w:div>
        <w:div w:id="1828862473">
          <w:marLeft w:val="0"/>
          <w:marRight w:val="0"/>
          <w:marTop w:val="0"/>
          <w:marBottom w:val="0"/>
          <w:divBdr>
            <w:top w:val="none" w:sz="0" w:space="0" w:color="auto"/>
            <w:left w:val="none" w:sz="0" w:space="0" w:color="auto"/>
            <w:bottom w:val="none" w:sz="0" w:space="0" w:color="auto"/>
            <w:right w:val="none" w:sz="0" w:space="0" w:color="auto"/>
          </w:divBdr>
        </w:div>
        <w:div w:id="2146773554">
          <w:marLeft w:val="0"/>
          <w:marRight w:val="0"/>
          <w:marTop w:val="0"/>
          <w:marBottom w:val="0"/>
          <w:divBdr>
            <w:top w:val="none" w:sz="0" w:space="0" w:color="auto"/>
            <w:left w:val="none" w:sz="0" w:space="0" w:color="auto"/>
            <w:bottom w:val="none" w:sz="0" w:space="0" w:color="auto"/>
            <w:right w:val="none" w:sz="0" w:space="0" w:color="auto"/>
          </w:divBdr>
        </w:div>
        <w:div w:id="1445612452">
          <w:marLeft w:val="0"/>
          <w:marRight w:val="0"/>
          <w:marTop w:val="0"/>
          <w:marBottom w:val="0"/>
          <w:divBdr>
            <w:top w:val="none" w:sz="0" w:space="0" w:color="auto"/>
            <w:left w:val="none" w:sz="0" w:space="0" w:color="auto"/>
            <w:bottom w:val="none" w:sz="0" w:space="0" w:color="auto"/>
            <w:right w:val="none" w:sz="0" w:space="0" w:color="auto"/>
          </w:divBdr>
        </w:div>
        <w:div w:id="1874732107">
          <w:marLeft w:val="0"/>
          <w:marRight w:val="0"/>
          <w:marTop w:val="0"/>
          <w:marBottom w:val="0"/>
          <w:divBdr>
            <w:top w:val="none" w:sz="0" w:space="0" w:color="auto"/>
            <w:left w:val="none" w:sz="0" w:space="0" w:color="auto"/>
            <w:bottom w:val="none" w:sz="0" w:space="0" w:color="auto"/>
            <w:right w:val="none" w:sz="0" w:space="0" w:color="auto"/>
          </w:divBdr>
        </w:div>
        <w:div w:id="1395466197">
          <w:marLeft w:val="0"/>
          <w:marRight w:val="0"/>
          <w:marTop w:val="0"/>
          <w:marBottom w:val="0"/>
          <w:divBdr>
            <w:top w:val="none" w:sz="0" w:space="0" w:color="auto"/>
            <w:left w:val="none" w:sz="0" w:space="0" w:color="auto"/>
            <w:bottom w:val="none" w:sz="0" w:space="0" w:color="auto"/>
            <w:right w:val="none" w:sz="0" w:space="0" w:color="auto"/>
          </w:divBdr>
        </w:div>
        <w:div w:id="1279872740">
          <w:marLeft w:val="0"/>
          <w:marRight w:val="0"/>
          <w:marTop w:val="0"/>
          <w:marBottom w:val="0"/>
          <w:divBdr>
            <w:top w:val="none" w:sz="0" w:space="0" w:color="auto"/>
            <w:left w:val="none" w:sz="0" w:space="0" w:color="auto"/>
            <w:bottom w:val="none" w:sz="0" w:space="0" w:color="auto"/>
            <w:right w:val="none" w:sz="0" w:space="0" w:color="auto"/>
          </w:divBdr>
        </w:div>
        <w:div w:id="397746578">
          <w:marLeft w:val="0"/>
          <w:marRight w:val="0"/>
          <w:marTop w:val="0"/>
          <w:marBottom w:val="0"/>
          <w:divBdr>
            <w:top w:val="none" w:sz="0" w:space="0" w:color="auto"/>
            <w:left w:val="none" w:sz="0" w:space="0" w:color="auto"/>
            <w:bottom w:val="none" w:sz="0" w:space="0" w:color="auto"/>
            <w:right w:val="none" w:sz="0" w:space="0" w:color="auto"/>
          </w:divBdr>
        </w:div>
        <w:div w:id="1997101762">
          <w:marLeft w:val="0"/>
          <w:marRight w:val="0"/>
          <w:marTop w:val="0"/>
          <w:marBottom w:val="0"/>
          <w:divBdr>
            <w:top w:val="none" w:sz="0" w:space="0" w:color="auto"/>
            <w:left w:val="none" w:sz="0" w:space="0" w:color="auto"/>
            <w:bottom w:val="none" w:sz="0" w:space="0" w:color="auto"/>
            <w:right w:val="none" w:sz="0" w:space="0" w:color="auto"/>
          </w:divBdr>
        </w:div>
        <w:div w:id="1462453813">
          <w:marLeft w:val="0"/>
          <w:marRight w:val="0"/>
          <w:marTop w:val="0"/>
          <w:marBottom w:val="0"/>
          <w:divBdr>
            <w:top w:val="none" w:sz="0" w:space="0" w:color="auto"/>
            <w:left w:val="none" w:sz="0" w:space="0" w:color="auto"/>
            <w:bottom w:val="none" w:sz="0" w:space="0" w:color="auto"/>
            <w:right w:val="none" w:sz="0" w:space="0" w:color="auto"/>
          </w:divBdr>
        </w:div>
        <w:div w:id="1967617013">
          <w:marLeft w:val="0"/>
          <w:marRight w:val="0"/>
          <w:marTop w:val="0"/>
          <w:marBottom w:val="0"/>
          <w:divBdr>
            <w:top w:val="none" w:sz="0" w:space="0" w:color="auto"/>
            <w:left w:val="none" w:sz="0" w:space="0" w:color="auto"/>
            <w:bottom w:val="none" w:sz="0" w:space="0" w:color="auto"/>
            <w:right w:val="none" w:sz="0" w:space="0" w:color="auto"/>
          </w:divBdr>
        </w:div>
        <w:div w:id="661158912">
          <w:marLeft w:val="0"/>
          <w:marRight w:val="0"/>
          <w:marTop w:val="0"/>
          <w:marBottom w:val="0"/>
          <w:divBdr>
            <w:top w:val="none" w:sz="0" w:space="0" w:color="auto"/>
            <w:left w:val="none" w:sz="0" w:space="0" w:color="auto"/>
            <w:bottom w:val="none" w:sz="0" w:space="0" w:color="auto"/>
            <w:right w:val="none" w:sz="0" w:space="0" w:color="auto"/>
          </w:divBdr>
        </w:div>
        <w:div w:id="886255074">
          <w:marLeft w:val="0"/>
          <w:marRight w:val="0"/>
          <w:marTop w:val="0"/>
          <w:marBottom w:val="0"/>
          <w:divBdr>
            <w:top w:val="none" w:sz="0" w:space="0" w:color="auto"/>
            <w:left w:val="none" w:sz="0" w:space="0" w:color="auto"/>
            <w:bottom w:val="none" w:sz="0" w:space="0" w:color="auto"/>
            <w:right w:val="none" w:sz="0" w:space="0" w:color="auto"/>
          </w:divBdr>
        </w:div>
        <w:div w:id="1153713895">
          <w:marLeft w:val="0"/>
          <w:marRight w:val="0"/>
          <w:marTop w:val="0"/>
          <w:marBottom w:val="0"/>
          <w:divBdr>
            <w:top w:val="none" w:sz="0" w:space="0" w:color="auto"/>
            <w:left w:val="none" w:sz="0" w:space="0" w:color="auto"/>
            <w:bottom w:val="none" w:sz="0" w:space="0" w:color="auto"/>
            <w:right w:val="none" w:sz="0" w:space="0" w:color="auto"/>
          </w:divBdr>
        </w:div>
        <w:div w:id="405955656">
          <w:marLeft w:val="0"/>
          <w:marRight w:val="0"/>
          <w:marTop w:val="0"/>
          <w:marBottom w:val="0"/>
          <w:divBdr>
            <w:top w:val="none" w:sz="0" w:space="0" w:color="auto"/>
            <w:left w:val="none" w:sz="0" w:space="0" w:color="auto"/>
            <w:bottom w:val="none" w:sz="0" w:space="0" w:color="auto"/>
            <w:right w:val="none" w:sz="0" w:space="0" w:color="auto"/>
          </w:divBdr>
        </w:div>
        <w:div w:id="1181318211">
          <w:marLeft w:val="0"/>
          <w:marRight w:val="0"/>
          <w:marTop w:val="0"/>
          <w:marBottom w:val="0"/>
          <w:divBdr>
            <w:top w:val="none" w:sz="0" w:space="0" w:color="auto"/>
            <w:left w:val="none" w:sz="0" w:space="0" w:color="auto"/>
            <w:bottom w:val="none" w:sz="0" w:space="0" w:color="auto"/>
            <w:right w:val="none" w:sz="0" w:space="0" w:color="auto"/>
          </w:divBdr>
        </w:div>
        <w:div w:id="1405301482">
          <w:marLeft w:val="0"/>
          <w:marRight w:val="0"/>
          <w:marTop w:val="0"/>
          <w:marBottom w:val="0"/>
          <w:divBdr>
            <w:top w:val="none" w:sz="0" w:space="0" w:color="auto"/>
            <w:left w:val="none" w:sz="0" w:space="0" w:color="auto"/>
            <w:bottom w:val="none" w:sz="0" w:space="0" w:color="auto"/>
            <w:right w:val="none" w:sz="0" w:space="0" w:color="auto"/>
          </w:divBdr>
        </w:div>
        <w:div w:id="1079906903">
          <w:marLeft w:val="0"/>
          <w:marRight w:val="0"/>
          <w:marTop w:val="0"/>
          <w:marBottom w:val="0"/>
          <w:divBdr>
            <w:top w:val="none" w:sz="0" w:space="0" w:color="auto"/>
            <w:left w:val="none" w:sz="0" w:space="0" w:color="auto"/>
            <w:bottom w:val="none" w:sz="0" w:space="0" w:color="auto"/>
            <w:right w:val="none" w:sz="0" w:space="0" w:color="auto"/>
          </w:divBdr>
        </w:div>
        <w:div w:id="588930900">
          <w:marLeft w:val="0"/>
          <w:marRight w:val="0"/>
          <w:marTop w:val="0"/>
          <w:marBottom w:val="0"/>
          <w:divBdr>
            <w:top w:val="none" w:sz="0" w:space="0" w:color="auto"/>
            <w:left w:val="none" w:sz="0" w:space="0" w:color="auto"/>
            <w:bottom w:val="none" w:sz="0" w:space="0" w:color="auto"/>
            <w:right w:val="none" w:sz="0" w:space="0" w:color="auto"/>
          </w:divBdr>
        </w:div>
        <w:div w:id="1004093740">
          <w:marLeft w:val="0"/>
          <w:marRight w:val="0"/>
          <w:marTop w:val="0"/>
          <w:marBottom w:val="0"/>
          <w:divBdr>
            <w:top w:val="none" w:sz="0" w:space="0" w:color="auto"/>
            <w:left w:val="none" w:sz="0" w:space="0" w:color="auto"/>
            <w:bottom w:val="none" w:sz="0" w:space="0" w:color="auto"/>
            <w:right w:val="none" w:sz="0" w:space="0" w:color="auto"/>
          </w:divBdr>
        </w:div>
        <w:div w:id="1162550867">
          <w:marLeft w:val="0"/>
          <w:marRight w:val="0"/>
          <w:marTop w:val="0"/>
          <w:marBottom w:val="0"/>
          <w:divBdr>
            <w:top w:val="none" w:sz="0" w:space="0" w:color="auto"/>
            <w:left w:val="none" w:sz="0" w:space="0" w:color="auto"/>
            <w:bottom w:val="none" w:sz="0" w:space="0" w:color="auto"/>
            <w:right w:val="none" w:sz="0" w:space="0" w:color="auto"/>
          </w:divBdr>
        </w:div>
        <w:div w:id="1956597539">
          <w:marLeft w:val="0"/>
          <w:marRight w:val="0"/>
          <w:marTop w:val="0"/>
          <w:marBottom w:val="0"/>
          <w:divBdr>
            <w:top w:val="none" w:sz="0" w:space="0" w:color="auto"/>
            <w:left w:val="none" w:sz="0" w:space="0" w:color="auto"/>
            <w:bottom w:val="none" w:sz="0" w:space="0" w:color="auto"/>
            <w:right w:val="none" w:sz="0" w:space="0" w:color="auto"/>
          </w:divBdr>
        </w:div>
        <w:div w:id="71244498">
          <w:marLeft w:val="0"/>
          <w:marRight w:val="0"/>
          <w:marTop w:val="0"/>
          <w:marBottom w:val="0"/>
          <w:divBdr>
            <w:top w:val="none" w:sz="0" w:space="0" w:color="auto"/>
            <w:left w:val="none" w:sz="0" w:space="0" w:color="auto"/>
            <w:bottom w:val="none" w:sz="0" w:space="0" w:color="auto"/>
            <w:right w:val="none" w:sz="0" w:space="0" w:color="auto"/>
          </w:divBdr>
        </w:div>
        <w:div w:id="1946885451">
          <w:marLeft w:val="0"/>
          <w:marRight w:val="0"/>
          <w:marTop w:val="0"/>
          <w:marBottom w:val="0"/>
          <w:divBdr>
            <w:top w:val="none" w:sz="0" w:space="0" w:color="auto"/>
            <w:left w:val="none" w:sz="0" w:space="0" w:color="auto"/>
            <w:bottom w:val="none" w:sz="0" w:space="0" w:color="auto"/>
            <w:right w:val="none" w:sz="0" w:space="0" w:color="auto"/>
          </w:divBdr>
        </w:div>
        <w:div w:id="1175151395">
          <w:marLeft w:val="0"/>
          <w:marRight w:val="0"/>
          <w:marTop w:val="0"/>
          <w:marBottom w:val="0"/>
          <w:divBdr>
            <w:top w:val="none" w:sz="0" w:space="0" w:color="auto"/>
            <w:left w:val="none" w:sz="0" w:space="0" w:color="auto"/>
            <w:bottom w:val="none" w:sz="0" w:space="0" w:color="auto"/>
            <w:right w:val="none" w:sz="0" w:space="0" w:color="auto"/>
          </w:divBdr>
        </w:div>
        <w:div w:id="1701586897">
          <w:marLeft w:val="0"/>
          <w:marRight w:val="0"/>
          <w:marTop w:val="0"/>
          <w:marBottom w:val="0"/>
          <w:divBdr>
            <w:top w:val="none" w:sz="0" w:space="0" w:color="auto"/>
            <w:left w:val="none" w:sz="0" w:space="0" w:color="auto"/>
            <w:bottom w:val="none" w:sz="0" w:space="0" w:color="auto"/>
            <w:right w:val="none" w:sz="0" w:space="0" w:color="auto"/>
          </w:divBdr>
        </w:div>
        <w:div w:id="592788042">
          <w:marLeft w:val="0"/>
          <w:marRight w:val="0"/>
          <w:marTop w:val="0"/>
          <w:marBottom w:val="0"/>
          <w:divBdr>
            <w:top w:val="none" w:sz="0" w:space="0" w:color="auto"/>
            <w:left w:val="none" w:sz="0" w:space="0" w:color="auto"/>
            <w:bottom w:val="none" w:sz="0" w:space="0" w:color="auto"/>
            <w:right w:val="none" w:sz="0" w:space="0" w:color="auto"/>
          </w:divBdr>
        </w:div>
        <w:div w:id="942610864">
          <w:marLeft w:val="0"/>
          <w:marRight w:val="0"/>
          <w:marTop w:val="0"/>
          <w:marBottom w:val="0"/>
          <w:divBdr>
            <w:top w:val="none" w:sz="0" w:space="0" w:color="auto"/>
            <w:left w:val="none" w:sz="0" w:space="0" w:color="auto"/>
            <w:bottom w:val="none" w:sz="0" w:space="0" w:color="auto"/>
            <w:right w:val="none" w:sz="0" w:space="0" w:color="auto"/>
          </w:divBdr>
        </w:div>
        <w:div w:id="2040281221">
          <w:marLeft w:val="0"/>
          <w:marRight w:val="0"/>
          <w:marTop w:val="0"/>
          <w:marBottom w:val="0"/>
          <w:divBdr>
            <w:top w:val="none" w:sz="0" w:space="0" w:color="auto"/>
            <w:left w:val="none" w:sz="0" w:space="0" w:color="auto"/>
            <w:bottom w:val="none" w:sz="0" w:space="0" w:color="auto"/>
            <w:right w:val="none" w:sz="0" w:space="0" w:color="auto"/>
          </w:divBdr>
        </w:div>
        <w:div w:id="1382439165">
          <w:marLeft w:val="0"/>
          <w:marRight w:val="0"/>
          <w:marTop w:val="0"/>
          <w:marBottom w:val="0"/>
          <w:divBdr>
            <w:top w:val="none" w:sz="0" w:space="0" w:color="auto"/>
            <w:left w:val="none" w:sz="0" w:space="0" w:color="auto"/>
            <w:bottom w:val="none" w:sz="0" w:space="0" w:color="auto"/>
            <w:right w:val="none" w:sz="0" w:space="0" w:color="auto"/>
          </w:divBdr>
        </w:div>
        <w:div w:id="76172623">
          <w:marLeft w:val="0"/>
          <w:marRight w:val="0"/>
          <w:marTop w:val="0"/>
          <w:marBottom w:val="0"/>
          <w:divBdr>
            <w:top w:val="none" w:sz="0" w:space="0" w:color="auto"/>
            <w:left w:val="none" w:sz="0" w:space="0" w:color="auto"/>
            <w:bottom w:val="none" w:sz="0" w:space="0" w:color="auto"/>
            <w:right w:val="none" w:sz="0" w:space="0" w:color="auto"/>
          </w:divBdr>
        </w:div>
        <w:div w:id="1602028317">
          <w:marLeft w:val="0"/>
          <w:marRight w:val="0"/>
          <w:marTop w:val="0"/>
          <w:marBottom w:val="0"/>
          <w:divBdr>
            <w:top w:val="none" w:sz="0" w:space="0" w:color="auto"/>
            <w:left w:val="none" w:sz="0" w:space="0" w:color="auto"/>
            <w:bottom w:val="none" w:sz="0" w:space="0" w:color="auto"/>
            <w:right w:val="none" w:sz="0" w:space="0" w:color="auto"/>
          </w:divBdr>
        </w:div>
        <w:div w:id="38208834">
          <w:marLeft w:val="0"/>
          <w:marRight w:val="0"/>
          <w:marTop w:val="0"/>
          <w:marBottom w:val="0"/>
          <w:divBdr>
            <w:top w:val="none" w:sz="0" w:space="0" w:color="auto"/>
            <w:left w:val="none" w:sz="0" w:space="0" w:color="auto"/>
            <w:bottom w:val="none" w:sz="0" w:space="0" w:color="auto"/>
            <w:right w:val="none" w:sz="0" w:space="0" w:color="auto"/>
          </w:divBdr>
        </w:div>
        <w:div w:id="1340306412">
          <w:marLeft w:val="0"/>
          <w:marRight w:val="0"/>
          <w:marTop w:val="0"/>
          <w:marBottom w:val="0"/>
          <w:divBdr>
            <w:top w:val="none" w:sz="0" w:space="0" w:color="auto"/>
            <w:left w:val="none" w:sz="0" w:space="0" w:color="auto"/>
            <w:bottom w:val="none" w:sz="0" w:space="0" w:color="auto"/>
            <w:right w:val="none" w:sz="0" w:space="0" w:color="auto"/>
          </w:divBdr>
        </w:div>
        <w:div w:id="1193034448">
          <w:marLeft w:val="0"/>
          <w:marRight w:val="0"/>
          <w:marTop w:val="0"/>
          <w:marBottom w:val="0"/>
          <w:divBdr>
            <w:top w:val="none" w:sz="0" w:space="0" w:color="auto"/>
            <w:left w:val="none" w:sz="0" w:space="0" w:color="auto"/>
            <w:bottom w:val="none" w:sz="0" w:space="0" w:color="auto"/>
            <w:right w:val="none" w:sz="0" w:space="0" w:color="auto"/>
          </w:divBdr>
        </w:div>
        <w:div w:id="1055547045">
          <w:marLeft w:val="0"/>
          <w:marRight w:val="0"/>
          <w:marTop w:val="0"/>
          <w:marBottom w:val="0"/>
          <w:divBdr>
            <w:top w:val="none" w:sz="0" w:space="0" w:color="auto"/>
            <w:left w:val="none" w:sz="0" w:space="0" w:color="auto"/>
            <w:bottom w:val="none" w:sz="0" w:space="0" w:color="auto"/>
            <w:right w:val="none" w:sz="0" w:space="0" w:color="auto"/>
          </w:divBdr>
        </w:div>
        <w:div w:id="2089038701">
          <w:marLeft w:val="0"/>
          <w:marRight w:val="0"/>
          <w:marTop w:val="0"/>
          <w:marBottom w:val="0"/>
          <w:divBdr>
            <w:top w:val="none" w:sz="0" w:space="0" w:color="auto"/>
            <w:left w:val="none" w:sz="0" w:space="0" w:color="auto"/>
            <w:bottom w:val="none" w:sz="0" w:space="0" w:color="auto"/>
            <w:right w:val="none" w:sz="0" w:space="0" w:color="auto"/>
          </w:divBdr>
        </w:div>
        <w:div w:id="1860192200">
          <w:marLeft w:val="0"/>
          <w:marRight w:val="0"/>
          <w:marTop w:val="0"/>
          <w:marBottom w:val="0"/>
          <w:divBdr>
            <w:top w:val="none" w:sz="0" w:space="0" w:color="auto"/>
            <w:left w:val="none" w:sz="0" w:space="0" w:color="auto"/>
            <w:bottom w:val="none" w:sz="0" w:space="0" w:color="auto"/>
            <w:right w:val="none" w:sz="0" w:space="0" w:color="auto"/>
          </w:divBdr>
        </w:div>
        <w:div w:id="1921987167">
          <w:marLeft w:val="0"/>
          <w:marRight w:val="0"/>
          <w:marTop w:val="0"/>
          <w:marBottom w:val="0"/>
          <w:divBdr>
            <w:top w:val="none" w:sz="0" w:space="0" w:color="auto"/>
            <w:left w:val="none" w:sz="0" w:space="0" w:color="auto"/>
            <w:bottom w:val="none" w:sz="0" w:space="0" w:color="auto"/>
            <w:right w:val="none" w:sz="0" w:space="0" w:color="auto"/>
          </w:divBdr>
        </w:div>
        <w:div w:id="2015064661">
          <w:marLeft w:val="0"/>
          <w:marRight w:val="0"/>
          <w:marTop w:val="0"/>
          <w:marBottom w:val="123"/>
          <w:divBdr>
            <w:top w:val="none" w:sz="0" w:space="0" w:color="auto"/>
            <w:left w:val="none" w:sz="0" w:space="0" w:color="auto"/>
            <w:bottom w:val="none" w:sz="0" w:space="0" w:color="auto"/>
            <w:right w:val="none" w:sz="0" w:space="0" w:color="auto"/>
          </w:divBdr>
        </w:div>
        <w:div w:id="1062172643">
          <w:marLeft w:val="0"/>
          <w:marRight w:val="0"/>
          <w:marTop w:val="0"/>
          <w:marBottom w:val="123"/>
          <w:divBdr>
            <w:top w:val="none" w:sz="0" w:space="0" w:color="auto"/>
            <w:left w:val="none" w:sz="0" w:space="0" w:color="auto"/>
            <w:bottom w:val="none" w:sz="0" w:space="0" w:color="auto"/>
            <w:right w:val="none" w:sz="0" w:space="0" w:color="auto"/>
          </w:divBdr>
        </w:div>
        <w:div w:id="1953048104">
          <w:marLeft w:val="0"/>
          <w:marRight w:val="0"/>
          <w:marTop w:val="0"/>
          <w:marBottom w:val="0"/>
          <w:divBdr>
            <w:top w:val="none" w:sz="0" w:space="0" w:color="auto"/>
            <w:left w:val="none" w:sz="0" w:space="0" w:color="auto"/>
            <w:bottom w:val="none" w:sz="0" w:space="0" w:color="auto"/>
            <w:right w:val="none" w:sz="0" w:space="0" w:color="auto"/>
          </w:divBdr>
        </w:div>
        <w:div w:id="1533570175">
          <w:marLeft w:val="0"/>
          <w:marRight w:val="0"/>
          <w:marTop w:val="0"/>
          <w:marBottom w:val="0"/>
          <w:divBdr>
            <w:top w:val="none" w:sz="0" w:space="0" w:color="auto"/>
            <w:left w:val="none" w:sz="0" w:space="0" w:color="auto"/>
            <w:bottom w:val="none" w:sz="0" w:space="0" w:color="auto"/>
            <w:right w:val="none" w:sz="0" w:space="0" w:color="auto"/>
          </w:divBdr>
        </w:div>
        <w:div w:id="1938515991">
          <w:marLeft w:val="0"/>
          <w:marRight w:val="0"/>
          <w:marTop w:val="0"/>
          <w:marBottom w:val="0"/>
          <w:divBdr>
            <w:top w:val="none" w:sz="0" w:space="0" w:color="auto"/>
            <w:left w:val="none" w:sz="0" w:space="0" w:color="auto"/>
            <w:bottom w:val="none" w:sz="0" w:space="0" w:color="auto"/>
            <w:right w:val="none" w:sz="0" w:space="0" w:color="auto"/>
          </w:divBdr>
        </w:div>
        <w:div w:id="1415202406">
          <w:marLeft w:val="0"/>
          <w:marRight w:val="0"/>
          <w:marTop w:val="0"/>
          <w:marBottom w:val="0"/>
          <w:divBdr>
            <w:top w:val="none" w:sz="0" w:space="0" w:color="auto"/>
            <w:left w:val="none" w:sz="0" w:space="0" w:color="auto"/>
            <w:bottom w:val="none" w:sz="0" w:space="0" w:color="auto"/>
            <w:right w:val="none" w:sz="0" w:space="0" w:color="auto"/>
          </w:divBdr>
        </w:div>
        <w:div w:id="1675181833">
          <w:marLeft w:val="0"/>
          <w:marRight w:val="0"/>
          <w:marTop w:val="0"/>
          <w:marBottom w:val="0"/>
          <w:divBdr>
            <w:top w:val="none" w:sz="0" w:space="0" w:color="auto"/>
            <w:left w:val="none" w:sz="0" w:space="0" w:color="auto"/>
            <w:bottom w:val="none" w:sz="0" w:space="0" w:color="auto"/>
            <w:right w:val="none" w:sz="0" w:space="0" w:color="auto"/>
          </w:divBdr>
        </w:div>
        <w:div w:id="1359164745">
          <w:marLeft w:val="0"/>
          <w:marRight w:val="0"/>
          <w:marTop w:val="0"/>
          <w:marBottom w:val="0"/>
          <w:divBdr>
            <w:top w:val="none" w:sz="0" w:space="0" w:color="auto"/>
            <w:left w:val="none" w:sz="0" w:space="0" w:color="auto"/>
            <w:bottom w:val="none" w:sz="0" w:space="0" w:color="auto"/>
            <w:right w:val="none" w:sz="0" w:space="0" w:color="auto"/>
          </w:divBdr>
        </w:div>
        <w:div w:id="1110399547">
          <w:marLeft w:val="0"/>
          <w:marRight w:val="0"/>
          <w:marTop w:val="0"/>
          <w:marBottom w:val="0"/>
          <w:divBdr>
            <w:top w:val="none" w:sz="0" w:space="0" w:color="auto"/>
            <w:left w:val="none" w:sz="0" w:space="0" w:color="auto"/>
            <w:bottom w:val="none" w:sz="0" w:space="0" w:color="auto"/>
            <w:right w:val="none" w:sz="0" w:space="0" w:color="auto"/>
          </w:divBdr>
        </w:div>
        <w:div w:id="882450368">
          <w:marLeft w:val="0"/>
          <w:marRight w:val="0"/>
          <w:marTop w:val="0"/>
          <w:marBottom w:val="0"/>
          <w:divBdr>
            <w:top w:val="none" w:sz="0" w:space="0" w:color="auto"/>
            <w:left w:val="none" w:sz="0" w:space="0" w:color="auto"/>
            <w:bottom w:val="none" w:sz="0" w:space="0" w:color="auto"/>
            <w:right w:val="none" w:sz="0" w:space="0" w:color="auto"/>
          </w:divBdr>
        </w:div>
        <w:div w:id="170996278">
          <w:marLeft w:val="0"/>
          <w:marRight w:val="0"/>
          <w:marTop w:val="0"/>
          <w:marBottom w:val="123"/>
          <w:divBdr>
            <w:top w:val="none" w:sz="0" w:space="0" w:color="auto"/>
            <w:left w:val="none" w:sz="0" w:space="0" w:color="auto"/>
            <w:bottom w:val="none" w:sz="0" w:space="0" w:color="auto"/>
            <w:right w:val="none" w:sz="0" w:space="0" w:color="auto"/>
          </w:divBdr>
        </w:div>
        <w:div w:id="1299066725">
          <w:marLeft w:val="0"/>
          <w:marRight w:val="0"/>
          <w:marTop w:val="0"/>
          <w:marBottom w:val="0"/>
          <w:divBdr>
            <w:top w:val="none" w:sz="0" w:space="0" w:color="auto"/>
            <w:left w:val="none" w:sz="0" w:space="0" w:color="auto"/>
            <w:bottom w:val="none" w:sz="0" w:space="0" w:color="auto"/>
            <w:right w:val="none" w:sz="0" w:space="0" w:color="auto"/>
          </w:divBdr>
          <w:divsChild>
            <w:div w:id="117966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7191</Words>
  <Characters>40991</Characters>
  <Application>Microsoft Office Word</Application>
  <DocSecurity>0</DocSecurity>
  <Lines>341</Lines>
  <Paragraphs>96</Paragraphs>
  <ScaleCrop>false</ScaleCrop>
  <Company/>
  <LinksUpToDate>false</LinksUpToDate>
  <CharactersWithSpaces>48086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2024-04-23T05:43:00Z</dcterms:created>
  <dcterms:modified xsi:type="dcterms:W3CDTF">2024-04-23T05:57:00Z</dcterms:modified>
</cp:coreProperties>
</file>